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BFE" w:rsidRPr="00490AF2" w:rsidRDefault="000D0FDF" w:rsidP="0059591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</w:pPr>
      <w:r w:rsidRPr="00490AF2"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  <w:t>For authors</w:t>
      </w:r>
    </w:p>
    <w:p w:rsidR="009F282E" w:rsidRPr="00490AF2" w:rsidRDefault="009F282E" w:rsidP="00595913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en-US" w:eastAsia="ru-RU"/>
        </w:rPr>
      </w:pPr>
    </w:p>
    <w:p w:rsidR="00004721" w:rsidRDefault="0099125C" w:rsidP="0099125C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uk-UA" w:eastAsia="ru-RU"/>
        </w:rPr>
      </w:pPr>
      <w:r w:rsidRPr="00490AF2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Rules for designing scientific a</w:t>
      </w:r>
      <w:r w:rsidR="00AE032B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rticles for publication in the Scientific and Technical J</w:t>
      </w:r>
      <w:r w:rsidRPr="00490AF2">
        <w:rPr>
          <w:rFonts w:ascii="Arial" w:eastAsia="Times New Roman" w:hAnsi="Arial" w:cs="Arial"/>
          <w:b/>
          <w:bCs/>
          <w:sz w:val="24"/>
          <w:szCs w:val="24"/>
          <w:u w:val="single"/>
          <w:lang w:val="en-US" w:eastAsia="ru-RU"/>
        </w:rPr>
        <w:t>ournal "Metal and Casting of Ukraine"</w:t>
      </w:r>
    </w:p>
    <w:p w:rsidR="00490AF2" w:rsidRPr="00490AF2" w:rsidRDefault="00490AF2" w:rsidP="0099125C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val="uk-UA" w:eastAsia="ru-RU"/>
        </w:rPr>
      </w:pPr>
    </w:p>
    <w:p w:rsidR="0099125C" w:rsidRPr="008324DC" w:rsidRDefault="00AE032B" w:rsidP="0099125C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>
        <w:rPr>
          <w:rFonts w:ascii="Arial" w:eastAsia="Times New Roman" w:hAnsi="Arial" w:cs="Arial"/>
          <w:bCs/>
          <w:sz w:val="20"/>
          <w:szCs w:val="20"/>
          <w:lang w:val="en-US" w:eastAsia="ru-RU"/>
        </w:rPr>
        <w:t>The J</w:t>
      </w:r>
      <w:r w:rsidR="0099125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ournal “Metal and Casting of Ukraine” publishes articles that cover widely the results of both basic and applied research in metallurgy and related fields, as well as </w:t>
      </w:r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announcements of conferences, trade and specialized exhibitions. </w:t>
      </w:r>
      <w:r>
        <w:rPr>
          <w:rFonts w:ascii="Arial" w:eastAsia="Times New Roman" w:hAnsi="Arial" w:cs="Arial"/>
          <w:bCs/>
          <w:sz w:val="20"/>
          <w:szCs w:val="20"/>
          <w:lang w:val="en-US" w:eastAsia="ru-RU"/>
        </w:rPr>
        <w:t>The J</w:t>
      </w:r>
      <w:r w:rsidR="0099125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ournal accepts scientific articles </w:t>
      </w:r>
      <w:r w:rsidR="0099125C" w:rsidRPr="008324DC">
        <w:rPr>
          <w:rFonts w:ascii="Arial" w:eastAsia="Times New Roman" w:hAnsi="Arial" w:cs="Arial"/>
          <w:b/>
          <w:bCs/>
          <w:sz w:val="20"/>
          <w:szCs w:val="20"/>
          <w:lang w:val="en-US" w:eastAsia="ru-RU"/>
        </w:rPr>
        <w:t>in Ukrainian and English</w:t>
      </w:r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. The m</w:t>
      </w:r>
      <w:r>
        <w:rPr>
          <w:rFonts w:ascii="Arial" w:eastAsia="Times New Roman" w:hAnsi="Arial" w:cs="Arial"/>
          <w:bCs/>
          <w:sz w:val="20"/>
          <w:szCs w:val="20"/>
          <w:lang w:val="en-US" w:eastAsia="ru-RU"/>
        </w:rPr>
        <w:t>aterials published in the J</w:t>
      </w:r>
      <w:r w:rsidR="0099125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ournal are subject to man</w:t>
      </w:r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datory review. </w:t>
      </w:r>
      <w:proofErr w:type="gramStart"/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More </w:t>
      </w:r>
      <w:r>
        <w:rPr>
          <w:rFonts w:ascii="Arial" w:eastAsia="Times New Roman" w:hAnsi="Arial" w:cs="Arial"/>
          <w:bCs/>
          <w:sz w:val="20"/>
          <w:szCs w:val="20"/>
          <w:lang w:val="en-US" w:eastAsia="ru-RU"/>
        </w:rPr>
        <w:t>detailed information about the J</w:t>
      </w:r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ournal</w:t>
      </w:r>
      <w:proofErr w:type="gramEnd"/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is available at </w:t>
      </w:r>
      <w:hyperlink r:id="rId5" w:history="1">
        <w:r w:rsidRPr="001D3352">
          <w:rPr>
            <w:rStyle w:val="a4"/>
            <w:rFonts w:ascii="Arial" w:eastAsia="Times New Roman" w:hAnsi="Arial" w:cs="Arial"/>
            <w:bCs/>
            <w:sz w:val="20"/>
            <w:szCs w:val="20"/>
            <w:lang w:val="uk-UA" w:eastAsia="ru-RU"/>
          </w:rPr>
          <w:t>https://metalsandcasting.com/</w:t>
        </w:r>
      </w:hyperlink>
      <w:r w:rsidR="008E009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. </w:t>
      </w:r>
      <w:r w:rsidR="00801749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No more than </w:t>
      </w:r>
      <w:proofErr w:type="gramStart"/>
      <w:r w:rsidR="00801749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</w:t>
      </w:r>
      <w:proofErr w:type="gramEnd"/>
      <w:r w:rsidR="00801749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article by 1 author may be</w:t>
      </w:r>
      <w:r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published in one issue of the J</w:t>
      </w:r>
      <w:r w:rsidR="00801749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ournal. </w:t>
      </w:r>
      <w:r w:rsidR="0099125C" w:rsidRPr="008324DC">
        <w:rPr>
          <w:rFonts w:ascii="Arial" w:eastAsia="Times New Roman" w:hAnsi="Arial" w:cs="Arial"/>
          <w:bCs/>
          <w:sz w:val="20"/>
          <w:szCs w:val="20"/>
          <w:u w:val="single"/>
          <w:lang w:val="en-US" w:eastAsia="ru-RU"/>
        </w:rPr>
        <w:t>Publication o</w:t>
      </w:r>
      <w:r>
        <w:rPr>
          <w:rFonts w:ascii="Arial" w:eastAsia="Times New Roman" w:hAnsi="Arial" w:cs="Arial"/>
          <w:bCs/>
          <w:sz w:val="20"/>
          <w:szCs w:val="20"/>
          <w:u w:val="single"/>
          <w:lang w:val="en-US" w:eastAsia="ru-RU"/>
        </w:rPr>
        <w:t>f materials in the J</w:t>
      </w:r>
      <w:r w:rsidR="0099125C" w:rsidRPr="008324DC">
        <w:rPr>
          <w:rFonts w:ascii="Arial" w:eastAsia="Times New Roman" w:hAnsi="Arial" w:cs="Arial"/>
          <w:bCs/>
          <w:sz w:val="20"/>
          <w:szCs w:val="20"/>
          <w:u w:val="single"/>
          <w:lang w:val="en-US" w:eastAsia="ru-RU"/>
        </w:rPr>
        <w:t>ournal is free of charge.</w:t>
      </w:r>
    </w:p>
    <w:p w:rsidR="0099125C" w:rsidRPr="008324DC" w:rsidRDefault="005D353A" w:rsidP="0099125C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An article submitted without adherence to the editorial requirements will not be accepted.</w:t>
      </w:r>
      <w:r w:rsidR="0099125C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</w:t>
      </w: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The responsibility for the accuracy of information, facts and other information, references to regulations, citations and spelling of proper names rests with the authors of a publication. </w:t>
      </w:r>
    </w:p>
    <w:p w:rsidR="009675E7" w:rsidRPr="003659EF" w:rsidRDefault="009675E7" w:rsidP="00AC4BE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uk-UA" w:eastAsia="ru-RU"/>
        </w:rPr>
      </w:pPr>
    </w:p>
    <w:p w:rsidR="0013258D" w:rsidRPr="008324DC" w:rsidRDefault="005C199B" w:rsidP="008B70C5">
      <w:pPr>
        <w:spacing w:after="0"/>
        <w:rPr>
          <w:rFonts w:ascii="Arial" w:eastAsia="Times New Roman" w:hAnsi="Arial" w:cs="Arial"/>
          <w:b/>
          <w:bCs/>
          <w:sz w:val="20"/>
          <w:szCs w:val="20"/>
          <w:u w:val="single"/>
          <w:lang w:val="en-US" w:eastAsia="ru-RU"/>
        </w:rPr>
      </w:pPr>
      <w:r w:rsidRPr="008324DC">
        <w:rPr>
          <w:rFonts w:ascii="Arial" w:eastAsia="Times New Roman" w:hAnsi="Arial" w:cs="Arial"/>
          <w:b/>
          <w:bCs/>
          <w:sz w:val="20"/>
          <w:szCs w:val="20"/>
          <w:u w:val="single"/>
          <w:lang w:val="en-US" w:eastAsia="ru-RU"/>
        </w:rPr>
        <w:t>Journal headings</w:t>
      </w:r>
    </w:p>
    <w:p w:rsidR="005C199B" w:rsidRPr="008324DC" w:rsidRDefault="005C199B" w:rsidP="008B70C5">
      <w:pPr>
        <w:spacing w:after="0"/>
        <w:rPr>
          <w:rFonts w:ascii="Arial" w:eastAsia="Times New Roman" w:hAnsi="Arial" w:cs="Arial"/>
          <w:b/>
          <w:bCs/>
          <w:sz w:val="20"/>
          <w:szCs w:val="20"/>
          <w:u w:val="single"/>
          <w:lang w:val="en-US" w:eastAsia="ru-RU"/>
        </w:rPr>
      </w:pP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1. Ore smelting processes.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2. Production of iron and steel.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3. Refining steel in the ladle.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4. Steel pouring as ingot.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5. Continuous casting of steel.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6. Thermal-physical and </w:t>
      </w:r>
      <w:proofErr w:type="spellStart"/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physico</w:t>
      </w:r>
      <w:proofErr w:type="spellEnd"/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-chemical processes of metals and alloys solidification.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7. Technologies and processes of casting metals and alloys.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8. Special electrometallurgy.</w:t>
      </w:r>
    </w:p>
    <w:p w:rsidR="00920777" w:rsidRPr="008324DC" w:rsidRDefault="001C78DC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9. </w:t>
      </w:r>
      <w:proofErr w:type="spellStart"/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Magneto</w:t>
      </w:r>
      <w:r w:rsidR="00920777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hydrodynamic</w:t>
      </w:r>
      <w:proofErr w:type="spellEnd"/>
      <w:r w:rsidR="00920777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processes for controlling the processes of casting and solidification of metals and alloys.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10. Processes, technologies and materials in foundry.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11. Special casting techniques.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12. Metal processing by deformation.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13. Operation and design of metallurgical and foundry machines.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14. Refractory materials and products in metallurgy.</w:t>
      </w:r>
    </w:p>
    <w:p w:rsidR="00920777" w:rsidRPr="008324DC" w:rsidRDefault="00920777" w:rsidP="00920777">
      <w:pPr>
        <w:spacing w:after="0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15. Resource and energy saving in metallurgy and foundry.</w:t>
      </w:r>
    </w:p>
    <w:p w:rsidR="00843350" w:rsidRPr="008324DC" w:rsidRDefault="00843350" w:rsidP="003C524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1C723A" w:rsidRPr="008324DC" w:rsidRDefault="001C723A" w:rsidP="003C524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  <w:r w:rsidRPr="008324DC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Submitting a manuscript</w:t>
      </w:r>
    </w:p>
    <w:p w:rsidR="00C537B4" w:rsidRPr="008324DC" w:rsidRDefault="00C537B4" w:rsidP="00342B89">
      <w:pPr>
        <w:spacing w:after="0"/>
        <w:rPr>
          <w:rFonts w:ascii="Arial" w:eastAsia="Times New Roman" w:hAnsi="Arial" w:cs="Arial"/>
          <w:b/>
          <w:bCs/>
          <w:sz w:val="20"/>
          <w:szCs w:val="20"/>
          <w:u w:val="single"/>
          <w:lang w:val="en-US" w:eastAsia="ru-RU"/>
        </w:rPr>
      </w:pPr>
    </w:p>
    <w:p w:rsidR="00A950B0" w:rsidRPr="008324DC" w:rsidRDefault="00A950B0" w:rsidP="00A950B0">
      <w:pPr>
        <w:spacing w:after="0"/>
        <w:jc w:val="both"/>
        <w:rPr>
          <w:rFonts w:ascii="Arial" w:eastAsia="Times New Roman" w:hAnsi="Arial" w:cs="Arial"/>
          <w:bCs/>
          <w:sz w:val="20"/>
          <w:szCs w:val="20"/>
          <w:lang w:val="en-US" w:eastAsia="ru-RU"/>
        </w:rPr>
      </w:pP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The manuscript of the article is submitted in paper version to the editorial office (editorial office: Ukraine, 03142, Kyiv, 34/1 </w:t>
      </w:r>
      <w:proofErr w:type="spellStart"/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Akad</w:t>
      </w:r>
      <w:proofErr w:type="spellEnd"/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. </w:t>
      </w:r>
      <w:proofErr w:type="spellStart"/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V</w:t>
      </w:r>
      <w:r w:rsidR="00CD4EBB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ernadskogo</w:t>
      </w:r>
      <w:proofErr w:type="spellEnd"/>
      <w:r w:rsidR="00CD4EBB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Boul</w:t>
      </w:r>
      <w:r w:rsidR="007401E7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., PTIMA of the</w:t>
      </w: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NAS of Ukraine, room 206</w:t>
      </w:r>
      <w:r w:rsidR="00AE032B">
        <w:rPr>
          <w:rFonts w:ascii="Arial" w:eastAsia="Times New Roman" w:hAnsi="Arial" w:cs="Arial"/>
          <w:bCs/>
          <w:sz w:val="20"/>
          <w:szCs w:val="20"/>
          <w:lang w:val="en-US" w:eastAsia="ru-RU"/>
        </w:rPr>
        <w:t>, editorial office of the J</w:t>
      </w:r>
      <w:r w:rsidR="000F6C7A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ournal “Metal and Casting of Ukraine”</w:t>
      </w: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), as well as sent </w:t>
      </w:r>
      <w:r w:rsidR="007401E7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to the mailing address</w:t>
      </w:r>
      <w:r w:rsidR="00BB41B3">
        <w:rPr>
          <w:rFonts w:ascii="Arial" w:eastAsia="Times New Roman" w:hAnsi="Arial" w:cs="Arial"/>
          <w:bCs/>
          <w:sz w:val="20"/>
          <w:szCs w:val="20"/>
          <w:lang w:val="en-US" w:eastAsia="ru-RU"/>
        </w:rPr>
        <w:t>es</w:t>
      </w:r>
      <w:r w:rsidR="007401E7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of the editorial office </w:t>
      </w:r>
      <w:hyperlink r:id="rId6" w:history="1">
        <w:r w:rsidR="007401E7" w:rsidRPr="008324DC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mlu@ptima.kiev.ua</w:t>
        </w:r>
      </w:hyperlink>
      <w:r w:rsidR="00BB41B3">
        <w:rPr>
          <w:rStyle w:val="a4"/>
          <w:rFonts w:ascii="Arial" w:eastAsia="Times New Roman" w:hAnsi="Arial" w:cs="Arial"/>
          <w:sz w:val="20"/>
          <w:szCs w:val="20"/>
          <w:lang w:val="en-US" w:eastAsia="ru-RU"/>
        </w:rPr>
        <w:t xml:space="preserve">, </w:t>
      </w:r>
      <w:hyperlink r:id="rId7" w:history="1">
        <w:r w:rsidR="00BB41B3" w:rsidRPr="001D3352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steelcastjournal@gmail.com</w:t>
        </w:r>
      </w:hyperlink>
      <w:r w:rsidR="007401E7" w:rsidRPr="00AE032B">
        <w:rPr>
          <w:rFonts w:ascii="Arial" w:hAnsi="Arial" w:cs="Arial"/>
          <w:sz w:val="20"/>
          <w:szCs w:val="20"/>
          <w:lang w:val="uk-UA"/>
        </w:rPr>
        <w:t xml:space="preserve"> </w:t>
      </w:r>
      <w:r w:rsidR="00BB41B3" w:rsidRPr="00BB41B3">
        <w:rPr>
          <w:rFonts w:ascii="Arial" w:hAnsi="Arial" w:cs="Arial"/>
          <w:sz w:val="20"/>
          <w:szCs w:val="20"/>
          <w:lang w:val="en-US"/>
        </w:rPr>
        <w:t>with a copy to</w:t>
      </w:r>
      <w:r w:rsidR="00BB41B3" w:rsidRPr="00BB41B3">
        <w:rPr>
          <w:rFonts w:ascii="Arial" w:hAnsi="Arial" w:cs="Arial"/>
          <w:sz w:val="20"/>
          <w:szCs w:val="20"/>
          <w:lang w:val="uk-UA"/>
        </w:rPr>
        <w:t xml:space="preserve"> </w:t>
      </w:r>
      <w:hyperlink r:id="rId8" w:history="1">
        <w:r w:rsidR="007401E7" w:rsidRPr="008324DC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nastya270439@gmail.com</w:t>
        </w:r>
      </w:hyperlink>
      <w:r w:rsidR="00BB41B3">
        <w:rPr>
          <w:rStyle w:val="a4"/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="00BB41B3" w:rsidRPr="00BB41B3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and</w:t>
      </w:r>
      <w:r w:rsidR="00BB41B3">
        <w:rPr>
          <w:rStyle w:val="a4"/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hyperlink r:id="rId9" w:history="1">
        <w:r w:rsidR="00BB41B3" w:rsidRPr="001D3352">
          <w:rPr>
            <w:rStyle w:val="a4"/>
            <w:rFonts w:ascii="Arial" w:hAnsi="Arial" w:cs="Arial"/>
            <w:bCs/>
            <w:sz w:val="20"/>
            <w:szCs w:val="20"/>
            <w:shd w:val="clear" w:color="auto" w:fill="FFFFFF"/>
            <w:lang w:val="uk-UA"/>
          </w:rPr>
          <w:t>stalevoz@i.ua</w:t>
        </w:r>
      </w:hyperlink>
      <w:r w:rsidR="007401E7" w:rsidRPr="008324DC">
        <w:rPr>
          <w:rStyle w:val="a4"/>
          <w:rFonts w:ascii="Arial" w:eastAsia="Times New Roman" w:hAnsi="Arial" w:cs="Arial"/>
          <w:sz w:val="20"/>
          <w:szCs w:val="20"/>
          <w:lang w:val="uk-UA" w:eastAsia="ru-RU"/>
        </w:rPr>
        <w:t>)</w:t>
      </w:r>
      <w:r w:rsidR="007401E7" w:rsidRPr="008324DC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>.</w:t>
      </w:r>
      <w:r w:rsidR="007401E7"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 xml:space="preserve"> </w:t>
      </w:r>
      <w:r w:rsidRPr="008324DC">
        <w:rPr>
          <w:rFonts w:ascii="Arial" w:eastAsia="Times New Roman" w:hAnsi="Arial" w:cs="Arial"/>
          <w:bCs/>
          <w:sz w:val="20"/>
          <w:szCs w:val="20"/>
          <w:lang w:val="en-US" w:eastAsia="ru-RU"/>
        </w:rPr>
        <w:t>The authors sign a copy of the manuscript.</w:t>
      </w:r>
    </w:p>
    <w:p w:rsidR="00E62BEF" w:rsidRDefault="00E62BEF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4"/>
          <w:szCs w:val="24"/>
          <w:u w:val="none"/>
          <w:lang w:val="uk-UA" w:eastAsia="ru-RU"/>
        </w:rPr>
      </w:pPr>
    </w:p>
    <w:p w:rsidR="0056373B" w:rsidRDefault="0056373B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4"/>
          <w:szCs w:val="24"/>
          <w:u w:val="none"/>
          <w:lang w:val="en-US" w:eastAsia="ru-RU"/>
        </w:rPr>
      </w:pPr>
    </w:p>
    <w:p w:rsidR="007401E7" w:rsidRPr="00F636B7" w:rsidRDefault="007401E7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lang w:val="en-US" w:eastAsia="ru-RU"/>
        </w:rPr>
      </w:pP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lang w:val="en-US" w:eastAsia="ru-RU"/>
        </w:rPr>
        <w:t>Submitted along with the manuscript are:</w:t>
      </w:r>
    </w:p>
    <w:p w:rsidR="00CD4EBB" w:rsidRPr="00F636B7" w:rsidRDefault="00CD4EBB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</w:pPr>
    </w:p>
    <w:p w:rsidR="00D15BDF" w:rsidRPr="00F636B7" w:rsidRDefault="00CD4EBB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</w:pP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1. </w:t>
      </w:r>
      <w:r w:rsidR="00D15BDF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Manuscript of the article signed by all co-authors. If the article is in English, a translation of the article into Ukrainian (or Russian) must be added to the manuscript.</w:t>
      </w:r>
      <w:r w:rsidR="00D15BDF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uk-UA" w:eastAsia="ru-RU"/>
        </w:rPr>
        <w:t xml:space="preserve"> </w:t>
      </w:r>
    </w:p>
    <w:p w:rsidR="00D15BDF" w:rsidRPr="00F636B7" w:rsidRDefault="00D15BDF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</w:pP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2. </w:t>
      </w:r>
      <w:r w:rsidR="00BB41B3" w:rsidRPr="00BB41B3">
        <w:rPr>
          <w:rFonts w:ascii="Arial" w:eastAsia="Times New Roman" w:hAnsi="Arial" w:cs="Arial"/>
          <w:b/>
          <w:bCs/>
          <w:sz w:val="20"/>
          <w:szCs w:val="20"/>
          <w:highlight w:val="yellow"/>
          <w:u w:val="single"/>
          <w:lang w:val="en-US" w:eastAsia="ru-RU"/>
        </w:rPr>
        <w:t>Agreement on the transfer of the authors' right to publish the manuscript</w:t>
      </w:r>
      <w:r w:rsidR="00BB41B3" w:rsidRPr="00BB41B3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 xml:space="preserve"> </w:t>
      </w: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signed by all co-authors (the form of the agreement </w:t>
      </w:r>
      <w:proofErr w:type="gramStart"/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can be</w:t>
      </w:r>
      <w:r w:rsidR="000C19EA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obtained</w:t>
      </w:r>
      <w:proofErr w:type="gramEnd"/>
      <w:r w:rsidR="000C19EA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in the editorial office</w:t>
      </w: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of the journal or on the journal's website).</w:t>
      </w:r>
    </w:p>
    <w:p w:rsidR="000C19EA" w:rsidRPr="00BB41B3" w:rsidRDefault="000C19EA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</w:pP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3. </w:t>
      </w:r>
      <w:r w:rsidRPr="00BB41B3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Article review </w:t>
      </w:r>
      <w:proofErr w:type="gramStart"/>
      <w:r w:rsidRPr="00BB41B3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can only be submitted</w:t>
      </w:r>
      <w:proofErr w:type="gramEnd"/>
      <w:r w:rsidRPr="00BB41B3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by the authors with the contact details of the reviewer and only after confirmation that the article will be taken up.</w:t>
      </w:r>
    </w:p>
    <w:p w:rsidR="00A0184D" w:rsidRPr="00F636B7" w:rsidRDefault="00A0184D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</w:pP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lastRenderedPageBreak/>
        <w:t>4. Information about each author – surname, name, patronymic in full, academic title, academic degree, position, place of work (full name), contact information (telephone, e-mail address), aut</w:t>
      </w:r>
      <w:r w:rsidR="00A3607D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hor's profile of the scientist –</w:t>
      </w:r>
      <w:r w:rsidR="00DF269C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ORCID code </w:t>
      </w:r>
      <w:r w:rsidR="00DF269C" w:rsidRPr="00F636B7">
        <w:rPr>
          <w:rStyle w:val="a4"/>
          <w:rFonts w:ascii="Arial" w:eastAsia="Times New Roman" w:hAnsi="Arial" w:cs="Arial"/>
          <w:b/>
          <w:color w:val="auto"/>
          <w:sz w:val="20"/>
          <w:szCs w:val="20"/>
          <w:u w:val="none"/>
          <w:lang w:val="en-US" w:eastAsia="ru-RU"/>
        </w:rPr>
        <w:t xml:space="preserve">(obligatory, in Latin letters in the format of a link, for example </w:t>
      </w:r>
      <w:hyperlink r:id="rId10" w:history="1">
        <w:r w:rsidR="00DF269C" w:rsidRPr="00F636B7">
          <w:rPr>
            <w:rStyle w:val="a4"/>
            <w:rFonts w:ascii="Arial" w:eastAsia="Times New Roman" w:hAnsi="Arial" w:cs="Arial"/>
            <w:b/>
            <w:sz w:val="20"/>
            <w:szCs w:val="20"/>
            <w:lang w:val="en-US" w:eastAsia="ru-RU"/>
          </w:rPr>
          <w:t>https://orcid.org/0000-0000-0000-000X</w:t>
        </w:r>
      </w:hyperlink>
      <w:r w:rsidR="00DF269C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), </w:t>
      </w:r>
      <w:proofErr w:type="spellStart"/>
      <w:r w:rsidR="00A3607D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ResearcherID</w:t>
      </w:r>
      <w:proofErr w:type="spellEnd"/>
      <w:r w:rsidR="00A3607D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(if any). </w:t>
      </w: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Authors' information should be submitted in one text file consec</w:t>
      </w:r>
      <w:r w:rsidR="00A3607D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utively for</w:t>
      </w: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each author in Ukrainian and English without using tables and any other for</w:t>
      </w:r>
      <w:r w:rsidR="00B90A85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matting. </w:t>
      </w:r>
      <w:r w:rsidRPr="00D604AB">
        <w:rPr>
          <w:rStyle w:val="a4"/>
          <w:rFonts w:ascii="Arial" w:eastAsia="Times New Roman" w:hAnsi="Arial" w:cs="Arial"/>
          <w:b/>
          <w:color w:val="auto"/>
          <w:sz w:val="20"/>
          <w:szCs w:val="20"/>
          <w:lang w:val="en-US" w:eastAsia="ru-RU"/>
        </w:rPr>
        <w:t>Up-to-date material on the English translation of academic titles, academic de</w:t>
      </w:r>
      <w:r w:rsidR="00B90A85" w:rsidRPr="00D604AB">
        <w:rPr>
          <w:rStyle w:val="a4"/>
          <w:rFonts w:ascii="Arial" w:eastAsia="Times New Roman" w:hAnsi="Arial" w:cs="Arial"/>
          <w:b/>
          <w:color w:val="auto"/>
          <w:sz w:val="20"/>
          <w:szCs w:val="20"/>
          <w:lang w:val="en-US" w:eastAsia="ru-RU"/>
        </w:rPr>
        <w:t xml:space="preserve">grees </w:t>
      </w:r>
      <w:r w:rsidRPr="00D604AB">
        <w:rPr>
          <w:rStyle w:val="a4"/>
          <w:rFonts w:ascii="Arial" w:eastAsia="Times New Roman" w:hAnsi="Arial" w:cs="Arial"/>
          <w:b/>
          <w:color w:val="auto"/>
          <w:sz w:val="20"/>
          <w:szCs w:val="20"/>
          <w:lang w:val="en-US" w:eastAsia="ru-RU"/>
        </w:rPr>
        <w:t>and positions</w:t>
      </w:r>
      <w:bookmarkStart w:id="0" w:name="_GoBack"/>
      <w:bookmarkEnd w:id="0"/>
      <w:r w:rsidRPr="00F636B7">
        <w:rPr>
          <w:rStyle w:val="a4"/>
          <w:rFonts w:ascii="Arial" w:eastAsia="Times New Roman" w:hAnsi="Arial" w:cs="Arial"/>
          <w:b/>
          <w:color w:val="auto"/>
          <w:sz w:val="20"/>
          <w:szCs w:val="20"/>
          <w:lang w:val="en-US" w:eastAsia="ru-RU"/>
        </w:rPr>
        <w:t xml:space="preserve"> </w:t>
      </w: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can be purchased from the jour</w:t>
      </w:r>
      <w:r w:rsidR="00766CCE"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nal's editorial office</w:t>
      </w: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 xml:space="preserve"> or from the journal's website.</w:t>
      </w:r>
    </w:p>
    <w:p w:rsidR="001E78E6" w:rsidRPr="00F636B7" w:rsidRDefault="001E78E6" w:rsidP="004D4C25">
      <w:pPr>
        <w:spacing w:after="0"/>
        <w:jc w:val="both"/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</w:pPr>
      <w:r w:rsidRPr="00F636B7">
        <w:rPr>
          <w:rStyle w:val="a4"/>
          <w:rFonts w:ascii="Arial" w:eastAsia="Times New Roman" w:hAnsi="Arial" w:cs="Arial"/>
          <w:color w:val="auto"/>
          <w:sz w:val="20"/>
          <w:szCs w:val="20"/>
          <w:u w:val="none"/>
          <w:lang w:val="en-US" w:eastAsia="ru-RU"/>
        </w:rPr>
        <w:t>5. Text of the article with figures, tables, information about the authors in electronic form. The electronic version of the article must be in full compliance with the paper version.</w:t>
      </w:r>
    </w:p>
    <w:p w:rsidR="00D85DFB" w:rsidRDefault="00D85DFB" w:rsidP="00D85DFB">
      <w:pPr>
        <w:spacing w:after="0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:rsidR="00DF6EAD" w:rsidRPr="00F636B7" w:rsidRDefault="001E78E6" w:rsidP="00D85DFB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Requirements for the article</w:t>
      </w:r>
    </w:p>
    <w:p w:rsidR="00B00EB0" w:rsidRPr="00F636B7" w:rsidRDefault="00B00EB0" w:rsidP="00D85DFB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</w:p>
    <w:p w:rsidR="00B00EB0" w:rsidRPr="00F636B7" w:rsidRDefault="00B00EB0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The size of the manuscript should not exc</w:t>
      </w:r>
      <w:r w:rsidR="00BB41B3">
        <w:rPr>
          <w:rFonts w:ascii="Arial" w:eastAsia="Times New Roman" w:hAnsi="Arial" w:cs="Arial"/>
          <w:sz w:val="20"/>
          <w:szCs w:val="20"/>
          <w:lang w:val="en-US" w:eastAsia="ru-RU"/>
        </w:rPr>
        <w:t>eed 20</w:t>
      </w:r>
      <w:r w:rsidR="00C53EAE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pages, page size –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A4 (Microsoft</w:t>
      </w:r>
      <w:r w:rsidR="00C53EAE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Word), book orientation, font – Arial, size – 10, interval –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1.5, the maximal number of illustra</w:t>
      </w:r>
      <w:r w:rsidR="00C53EAE" w:rsidRPr="00F636B7">
        <w:rPr>
          <w:rFonts w:ascii="Arial" w:eastAsia="Times New Roman" w:hAnsi="Arial" w:cs="Arial"/>
          <w:sz w:val="20"/>
          <w:szCs w:val="20"/>
          <w:lang w:val="en-US" w:eastAsia="ru-RU"/>
        </w:rPr>
        <w:t>tions –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10, references</w:t>
      </w:r>
      <w:r w:rsidR="00C53EAE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to sources (not less than 15) –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in square brackets in order of reference to the source in the tex</w:t>
      </w:r>
      <w:r w:rsidR="00C53EAE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t. </w:t>
      </w:r>
      <w:r w:rsidR="00FC1C9D" w:rsidRPr="00F636B7">
        <w:rPr>
          <w:rFonts w:ascii="Arial" w:eastAsia="Times New Roman" w:hAnsi="Arial" w:cs="Arial"/>
          <w:sz w:val="20"/>
          <w:szCs w:val="20"/>
          <w:lang w:val="en-US" w:eastAsia="ru-RU"/>
        </w:rPr>
        <w:t>The title of the article must be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in bold, the head</w:t>
      </w:r>
      <w:r w:rsidR="00A12944" w:rsidRPr="00F636B7">
        <w:rPr>
          <w:rFonts w:ascii="Arial" w:eastAsia="Times New Roman" w:hAnsi="Arial" w:cs="Arial"/>
          <w:sz w:val="20"/>
          <w:szCs w:val="20"/>
          <w:lang w:val="en-US" w:eastAsia="ru-RU"/>
        </w:rPr>
        <w:t>ings of the subsections</w:t>
      </w:r>
      <w:r w:rsidR="007756BD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– </w:t>
      </w:r>
      <w:r w:rsidR="004321C5" w:rsidRPr="00F636B7">
        <w:rPr>
          <w:rFonts w:ascii="Arial" w:eastAsia="Times New Roman" w:hAnsi="Arial" w:cs="Arial"/>
          <w:sz w:val="20"/>
          <w:szCs w:val="20"/>
          <w:lang w:val="en-US" w:eastAsia="ru-RU"/>
        </w:rPr>
        <w:t>in bold and italic</w:t>
      </w:r>
      <w:r w:rsidR="00C53EAE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The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title of the article, the annotations should not contain </w:t>
      </w:r>
      <w:r w:rsidR="00282E27" w:rsidRPr="00F636B7">
        <w:rPr>
          <w:rFonts w:ascii="Arial" w:eastAsia="Times New Roman" w:hAnsi="Arial" w:cs="Arial"/>
          <w:sz w:val="20"/>
          <w:szCs w:val="20"/>
          <w:lang w:val="en-US" w:eastAsia="ru-RU"/>
        </w:rPr>
        <w:t>abbreviations;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all abbreviations in </w:t>
      </w:r>
      <w:r w:rsidR="00C75F44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the text should be deciphered.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All units </w:t>
      </w:r>
      <w:r w:rsidR="00C75F44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of measurement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are given in the International System of Units (CI).</w:t>
      </w:r>
    </w:p>
    <w:p w:rsidR="00C75F44" w:rsidRPr="00F636B7" w:rsidRDefault="00C75F44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 xml:space="preserve">Each article should contain </w:t>
      </w: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metadata</w:t>
      </w: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.</w:t>
      </w:r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They </w:t>
      </w:r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>are published in the journal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on the web</w:t>
      </w:r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>site of the journal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and stored in informatio</w:t>
      </w:r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n and </w:t>
      </w:r>
      <w:proofErr w:type="spellStart"/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>scientometric</w:t>
      </w:r>
      <w:proofErr w:type="spellEnd"/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databases.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The following information (metadata) is provided at the beginning of the article in the language of the pub</w:t>
      </w:r>
      <w:r w:rsidR="00907B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>lication –</w:t>
      </w:r>
      <w:r w:rsidR="007F5A2A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Ukrainian, English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:</w:t>
      </w:r>
    </w:p>
    <w:p w:rsidR="00907B2A" w:rsidRPr="00F636B7" w:rsidRDefault="00907B2A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907B2A" w:rsidRPr="00F636B7" w:rsidRDefault="00907B2A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1. </w:t>
      </w: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UDC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.</w:t>
      </w:r>
    </w:p>
    <w:p w:rsidR="007229C6" w:rsidRPr="00F636B7" w:rsidRDefault="002A17DC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2. </w:t>
      </w: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List of all authors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indicating their scientific degrees, titles, positions, pl</w:t>
      </w:r>
      <w:r w:rsidR="00F0407C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ace of work, city and country;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scholarly profile information, email address.</w:t>
      </w:r>
      <w:r w:rsidR="00F0407C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Particular attention should be paid to the correct spelling of surnames and initials in the English version.</w:t>
      </w:r>
    </w:p>
    <w:p w:rsidR="00F0407C" w:rsidRPr="00F636B7" w:rsidRDefault="00F0407C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3. </w:t>
      </w: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The title of the article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.</w:t>
      </w:r>
    </w:p>
    <w:p w:rsidR="007229C6" w:rsidRPr="00F636B7" w:rsidRDefault="00C45632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4. </w:t>
      </w: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An expanded abstract to the article</w:t>
      </w:r>
      <w:r w:rsidR="002762E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in the language in which the work </w:t>
      </w:r>
      <w:proofErr w:type="gramStart"/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is written</w:t>
      </w:r>
      <w:proofErr w:type="gramEnd"/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, with a volume of at least </w:t>
      </w:r>
      <w:r w:rsidR="008324DC" w:rsidRPr="00F636B7">
        <w:rPr>
          <w:rFonts w:ascii="Arial" w:eastAsia="Times New Roman" w:hAnsi="Arial" w:cs="Arial"/>
          <w:sz w:val="20"/>
          <w:szCs w:val="20"/>
          <w:lang w:val="en-US" w:eastAsia="ru-RU"/>
        </w:rPr>
        <w:t>1600–</w:t>
      </w:r>
      <w:r w:rsidR="00BB41B3">
        <w:rPr>
          <w:rFonts w:ascii="Arial" w:eastAsia="Times New Roman" w:hAnsi="Arial" w:cs="Arial"/>
          <w:sz w:val="20"/>
          <w:szCs w:val="20"/>
          <w:lang w:val="en-US" w:eastAsia="ru-RU"/>
        </w:rPr>
        <w:t>20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00 charact</w:t>
      </w:r>
      <w:r w:rsidR="003769A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ers with spaces.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The abstract should reflect the consistent logic of presenting the results, describe</w:t>
      </w:r>
      <w:r w:rsidR="00F91CA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the main purpose of the study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and summar</w:t>
      </w:r>
      <w:r w:rsidR="003769A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ize the most relevant results. </w:t>
      </w: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It is possible to write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: The article is devoted to illumination… To achieve this goal a set of methods (technique) was applied… Thanks to the successful algorithm, strong results were obtained, in particular… This made it possible to reach important practical conclusions…</w:t>
      </w:r>
    </w:p>
    <w:p w:rsidR="002E58BB" w:rsidRPr="00F636B7" w:rsidRDefault="002E58BB" w:rsidP="00D85DFB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Article keywords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(max 8 words): …</w:t>
      </w:r>
    </w:p>
    <w:p w:rsidR="00C30EB7" w:rsidRPr="00F636B7" w:rsidRDefault="00C30EB7" w:rsidP="00D177C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Abstracts are submitted in Ukr</w:t>
      </w:r>
      <w:r w:rsidR="007F5A2A"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ainian, English</w:t>
      </w: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 xml:space="preserve">. Metadata other than the language of the main text are provided at the end of the article after the </w:t>
      </w:r>
      <w:r w:rsidR="00A61F87"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lists of references</w:t>
      </w: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.</w:t>
      </w:r>
    </w:p>
    <w:p w:rsidR="00F07C1F" w:rsidRPr="00F636B7" w:rsidRDefault="00F07C1F" w:rsidP="00D177C5">
      <w:pPr>
        <w:spacing w:after="0"/>
        <w:jc w:val="both"/>
        <w:rPr>
          <w:rFonts w:ascii="Arial" w:eastAsia="Times New Roman" w:hAnsi="Arial" w:cs="Arial"/>
          <w:b/>
          <w:sz w:val="20"/>
          <w:szCs w:val="20"/>
          <w:lang w:val="en-US" w:eastAsia="ru-RU"/>
        </w:rPr>
      </w:pPr>
    </w:p>
    <w:p w:rsidR="003A560E" w:rsidRDefault="006F4FCD" w:rsidP="00D177C5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5. </w:t>
      </w:r>
      <w:r w:rsidR="00A61F87"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Lists of references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are presented </w:t>
      </w:r>
      <w:r w:rsidR="00213679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in the order of reference in the text 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and are provided in two blocks after the text of the article (font </w:t>
      </w:r>
      <w:r w:rsidR="00366ECB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– 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Arial 9). </w:t>
      </w:r>
      <w:r w:rsidR="00A61F87"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The first "Literature"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– sources in the original language, designed in accordance with Ukrainian standard </w:t>
      </w:r>
      <w:r w:rsidR="009B73FD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of 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>bibli</w:t>
      </w:r>
      <w:r w:rsidR="009B73FD" w:rsidRPr="00F636B7">
        <w:rPr>
          <w:rFonts w:ascii="Arial" w:eastAsia="Times New Roman" w:hAnsi="Arial" w:cs="Arial"/>
          <w:sz w:val="20"/>
          <w:szCs w:val="20"/>
          <w:lang w:val="en-US" w:eastAsia="ru-RU"/>
        </w:rPr>
        <w:t>ographic description (</w:t>
      </w:r>
      <w:r w:rsidR="009B73FD"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DSTU</w:t>
      </w:r>
      <w:r w:rsidR="00A61F87"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 xml:space="preserve"> 8302:2015: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"Bibliographic reference. General provisions and rules". Kyiv, 2016). </w:t>
      </w:r>
      <w:r w:rsidR="00A61F87"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The second "References"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is a list of references, translated into English and issued in accordance with the international style for scientific publications of the </w:t>
      </w:r>
      <w:r w:rsidR="00A61F87"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APA (American Psychological Association) style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when the year of publication appears in parentheses after the name of the author</w:t>
      </w:r>
      <w:r w:rsidR="00BB41B3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="00BB41B3">
        <w:rPr>
          <w:rFonts w:ascii="Arial" w:hAnsi="Arial" w:cs="Arial"/>
          <w:sz w:val="20"/>
          <w:szCs w:val="20"/>
          <w:lang w:val="uk-UA"/>
        </w:rPr>
        <w:t>(</w:t>
      </w:r>
      <w:hyperlink r:id="rId11" w:history="1"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https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://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apastyle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.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apa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.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org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/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style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-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grammar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-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guidelines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/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references</w:t>
        </w:r>
        <w:r w:rsidR="00BB41B3" w:rsidRPr="00D3186E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uk-UA"/>
          </w:rPr>
          <w:t>/</w:t>
        </w:r>
        <w:r w:rsidR="00BB41B3" w:rsidRPr="00BB41B3">
          <w:rPr>
            <w:rStyle w:val="a4"/>
            <w:rFonts w:ascii="Arial" w:hAnsi="Arial" w:cs="Arial"/>
            <w:sz w:val="20"/>
            <w:szCs w:val="20"/>
            <w:shd w:val="clear" w:color="auto" w:fill="FFFFFF"/>
            <w:lang w:val="en-US"/>
          </w:rPr>
          <w:t>examples</w:t>
        </w:r>
      </w:hyperlink>
      <w:r w:rsidR="00BB41B3">
        <w:rPr>
          <w:rFonts w:ascii="Arial" w:hAnsi="Arial" w:cs="Arial"/>
          <w:sz w:val="20"/>
          <w:szCs w:val="20"/>
          <w:shd w:val="clear" w:color="auto" w:fill="FFFFFF"/>
          <w:lang w:val="uk-UA"/>
        </w:rPr>
        <w:t>)</w:t>
      </w:r>
      <w:r w:rsidR="00BB41B3" w:rsidRPr="00E4748C">
        <w:rPr>
          <w:rFonts w:ascii="Arial" w:hAnsi="Arial" w:cs="Arial"/>
          <w:sz w:val="20"/>
          <w:szCs w:val="20"/>
          <w:lang w:val="uk-UA"/>
        </w:rPr>
        <w:t>.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"References" should be pro</w:t>
      </w:r>
      <w:r w:rsidR="00CC38C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vided in 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>Eng</w:t>
      </w:r>
      <w:r w:rsidR="00CC38C7" w:rsidRPr="00F636B7">
        <w:rPr>
          <w:rFonts w:ascii="Arial" w:eastAsia="Times New Roman" w:hAnsi="Arial" w:cs="Arial"/>
          <w:sz w:val="20"/>
          <w:szCs w:val="20"/>
          <w:lang w:val="en-US" w:eastAsia="ru-RU"/>
        </w:rPr>
        <w:t>lish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(</w:t>
      </w:r>
      <w:r w:rsidR="00D12AA3" w:rsidRPr="00F636B7">
        <w:rPr>
          <w:rFonts w:ascii="Arial" w:eastAsia="Times New Roman" w:hAnsi="Arial" w:cs="Arial"/>
          <w:sz w:val="20"/>
          <w:szCs w:val="20"/>
          <w:lang w:val="en-US" w:eastAsia="ru-RU"/>
        </w:rPr>
        <w:t>transliteration is optional, the publisher's name and the name of the journal are transliterated, where the so</w:t>
      </w:r>
      <w:r w:rsidR="00540E70" w:rsidRPr="00F636B7">
        <w:rPr>
          <w:rFonts w:ascii="Arial" w:eastAsia="Times New Roman" w:hAnsi="Arial" w:cs="Arial"/>
          <w:sz w:val="20"/>
          <w:szCs w:val="20"/>
          <w:lang w:val="en-US" w:eastAsia="ru-RU"/>
        </w:rPr>
        <w:t>urce is published, except for the journals</w:t>
      </w:r>
      <w:r w:rsidR="00D12AA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that have an official name in Englis</w:t>
      </w:r>
      <w:r w:rsidR="00540E70" w:rsidRPr="00F636B7">
        <w:rPr>
          <w:rFonts w:ascii="Arial" w:eastAsia="Times New Roman" w:hAnsi="Arial" w:cs="Arial"/>
          <w:sz w:val="20"/>
          <w:szCs w:val="20"/>
          <w:lang w:val="en-US" w:eastAsia="ru-RU"/>
        </w:rPr>
        <w:t>h, then the name of the journal</w:t>
      </w:r>
      <w:r w:rsidR="00D12AA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is translated into English)</w:t>
      </w:r>
      <w:r w:rsidR="00A61F87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. </w:t>
      </w:r>
      <w:r w:rsidR="003A560E" w:rsidRPr="003A560E">
        <w:rPr>
          <w:rFonts w:ascii="Arial" w:eastAsia="Times New Roman" w:hAnsi="Arial" w:cs="Arial"/>
          <w:sz w:val="20"/>
          <w:szCs w:val="20"/>
          <w:lang w:val="en-US" w:eastAsia="ru-RU"/>
        </w:rPr>
        <w:t xml:space="preserve">APA recommendations for citing works published in languages other than English: </w:t>
      </w:r>
      <w:hyperlink r:id="rId12" w:history="1">
        <w:r w:rsidR="003A560E" w:rsidRPr="00F154DD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https://apastyle.apa.org/blog/citing-works-written-another-language</w:t>
        </w:r>
      </w:hyperlink>
      <w:r w:rsidR="003A560E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</w:p>
    <w:p w:rsidR="003A560E" w:rsidRDefault="003A560E" w:rsidP="00D177C5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3A560E" w:rsidRDefault="003A560E" w:rsidP="00D177C5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3A560E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Transliteration of authors' surnames, article titles, and journal names (if the journal does not have an official English title) </w:t>
      </w:r>
      <w:proofErr w:type="gramStart"/>
      <w:r w:rsidRPr="003A560E">
        <w:rPr>
          <w:rFonts w:ascii="Arial" w:eastAsia="Times New Roman" w:hAnsi="Arial" w:cs="Arial"/>
          <w:sz w:val="20"/>
          <w:szCs w:val="20"/>
          <w:lang w:val="en-US" w:eastAsia="ru-RU"/>
        </w:rPr>
        <w:t>must be done</w:t>
      </w:r>
      <w:proofErr w:type="gramEnd"/>
      <w:r w:rsidRPr="003A560E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in accordance with Resolution No. 55 of the Cabinet of Ministers of Ukraine dated January 27, 2010, “On the Standardization of Transliteration of the Ukrainian Alphabet into Latin Characters”: </w:t>
      </w:r>
      <w:hyperlink r:id="rId13" w:history="1">
        <w:r w:rsidRPr="00F154DD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https://www.grafiati.com/uk/transliteration/</w:t>
        </w:r>
      </w:hyperlink>
      <w:r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</w:p>
    <w:p w:rsidR="006F4FCD" w:rsidRPr="00F636B7" w:rsidRDefault="00A61F87" w:rsidP="00D177C5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lastRenderedPageBreak/>
        <w:t>The titles of pe</w:t>
      </w:r>
      <w:r w:rsidR="00ED4CD4" w:rsidRPr="00F636B7">
        <w:rPr>
          <w:rFonts w:ascii="Arial" w:eastAsia="Times New Roman" w:hAnsi="Arial" w:cs="Arial"/>
          <w:sz w:val="20"/>
          <w:szCs w:val="20"/>
          <w:lang w:val="en-US" w:eastAsia="ru-RU"/>
        </w:rPr>
        <w:t>riodicals (journals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) </w:t>
      </w:r>
      <w:proofErr w:type="gramStart"/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are indicated</w:t>
      </w:r>
      <w:proofErr w:type="gramEnd"/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according to their offi</w:t>
      </w:r>
      <w:r w:rsidR="00ED4CD4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cial </w:t>
      </w:r>
      <w:r w:rsidR="00F31CF9" w:rsidRPr="00F636B7">
        <w:rPr>
          <w:rFonts w:ascii="Arial" w:eastAsia="Times New Roman" w:hAnsi="Arial" w:cs="Arial"/>
          <w:sz w:val="20"/>
          <w:szCs w:val="20"/>
          <w:lang w:val="en-US" w:eastAsia="ru-RU"/>
        </w:rPr>
        <w:t>Latin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writing with the </w:t>
      </w:r>
      <w:r w:rsidR="00ED4CD4"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>ISSN</w:t>
      </w:r>
      <w:r w:rsidR="00ED4CD4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registration number. At the end of each bibliographic entry in brackets you must specify in English the original language of publication, for example [in Ukrainian], [in Russian], specify at the end of the bibliographic de</w:t>
      </w:r>
      <w:r w:rsidR="00307105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scription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the digital object identifier (DOI), in the presence of this identifier at the source, to which the author refers (for example, </w:t>
      </w:r>
      <w:hyperlink r:id="rId14" w:history="1">
        <w:r w:rsidR="00307105" w:rsidRPr="00F636B7">
          <w:rPr>
            <w:rStyle w:val="a4"/>
            <w:rFonts w:ascii="Arial" w:eastAsia="Times New Roman" w:hAnsi="Arial" w:cs="Arial"/>
            <w:sz w:val="20"/>
            <w:szCs w:val="20"/>
            <w:lang w:val="en-US" w:eastAsia="ru-RU"/>
          </w:rPr>
          <w:t>https://doi.org/10.15407/scin13.05.019</w:t>
        </w:r>
      </w:hyperlink>
      <w:r w:rsidR="00307105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).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References to literary sources (books, monographs, individual chapters and the like), articles from periodicals, conference proceedings, patents and author's certificates, dissertations or their abstracts, e-resources) are numbered sequentially in the order of their citation in the text where they are referred to by an ordinal number in square brackets (e.g. [1]). </w:t>
      </w:r>
      <w:r w:rsidR="003A560E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References to unpublished and work in progress are inadmissible.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The titles of articles, monographs, collections of papers, abstracts, theses and preprints need to specify fully. </w:t>
      </w:r>
      <w:r w:rsidR="00544954" w:rsidRPr="00F636B7">
        <w:rPr>
          <w:rFonts w:ascii="Arial" w:eastAsia="Times New Roman" w:hAnsi="Arial" w:cs="Arial"/>
          <w:sz w:val="20"/>
          <w:szCs w:val="20"/>
          <w:lang w:val="en-US" w:eastAsia="ru-RU"/>
        </w:rPr>
        <w:t>For articles it is obligatory to give the names of all co-authors (if there are one to seven authors; if there are eight or more authors, list the first six authors, put ellipsis (…) and indicate the last author)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, </w:t>
      </w:r>
      <w:r w:rsidR="00544954" w:rsidRPr="00F636B7">
        <w:rPr>
          <w:rFonts w:ascii="Arial" w:eastAsia="Times New Roman" w:hAnsi="Arial" w:cs="Arial"/>
          <w:sz w:val="20"/>
          <w:szCs w:val="20"/>
          <w:lang w:val="en-US" w:eastAsia="ru-RU"/>
        </w:rPr>
        <w:t>title of the publication, year, volume, number, start and end pages; for monographs – place of publication (specify full city name), year of publication, total number of pages.</w:t>
      </w:r>
    </w:p>
    <w:p w:rsidR="00D4568F" w:rsidRPr="00F636B7" w:rsidRDefault="00813AB5" w:rsidP="00D4568F">
      <w:pPr>
        <w:spacing w:after="0"/>
        <w:jc w:val="both"/>
        <w:rPr>
          <w:rFonts w:ascii="Arial" w:eastAsia="Times New Roman" w:hAnsi="Arial" w:cs="Arial"/>
          <w:sz w:val="20"/>
          <w:szCs w:val="20"/>
          <w:lang w:val="uk-UA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When referring to journal</w:t>
      </w:r>
      <w:r w:rsidR="00D4568F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materials, use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the following abbreviation of the journal</w:t>
      </w:r>
      <w:r w:rsidR="00D4568F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"Metal and Casting of Ukraine" – </w:t>
      </w:r>
      <w:r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 xml:space="preserve">Met. </w:t>
      </w:r>
      <w:proofErr w:type="spellStart"/>
      <w:proofErr w:type="gramStart"/>
      <w:r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>lit’e</w:t>
      </w:r>
      <w:proofErr w:type="spellEnd"/>
      <w:proofErr w:type="gramEnd"/>
      <w:r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 xml:space="preserve"> </w:t>
      </w:r>
      <w:proofErr w:type="spellStart"/>
      <w:r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>Ukr</w:t>
      </w:r>
      <w:proofErr w:type="spellEnd"/>
      <w:r w:rsidR="00ED3308"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or</w:t>
      </w:r>
      <w:r w:rsidR="00ED3308"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 xml:space="preserve"> Metal and Casting of Ukraine.</w:t>
      </w:r>
    </w:p>
    <w:p w:rsidR="00EF0DD8" w:rsidRPr="00F636B7" w:rsidRDefault="00EF0DD8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</w:pPr>
    </w:p>
    <w:p w:rsidR="0025105E" w:rsidRPr="00F636B7" w:rsidRDefault="0025105E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u w:val="single"/>
          <w:lang w:val="en-US" w:eastAsia="ru-RU"/>
        </w:rPr>
        <w:t>The text of the manuscript should be structured in the following sections:</w:t>
      </w:r>
    </w:p>
    <w:p w:rsidR="0025105E" w:rsidRPr="00F636B7" w:rsidRDefault="0025105E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1. Introduction.</w:t>
      </w:r>
    </w:p>
    <w:p w:rsidR="0025105E" w:rsidRPr="00F636B7" w:rsidRDefault="0025105E" w:rsidP="0073273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2. Problem Statement.</w:t>
      </w:r>
    </w:p>
    <w:p w:rsidR="0025105E" w:rsidRPr="00F636B7" w:rsidRDefault="0025105E" w:rsidP="002510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3. The purpose of the work.</w:t>
      </w:r>
    </w:p>
    <w:p w:rsidR="0025105E" w:rsidRPr="00F636B7" w:rsidRDefault="0025105E" w:rsidP="002510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4. Object and method of research.</w:t>
      </w:r>
    </w:p>
    <w:p w:rsidR="0025105E" w:rsidRPr="00F636B7" w:rsidRDefault="0025105E" w:rsidP="002510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5. The results of the study.</w:t>
      </w:r>
    </w:p>
    <w:p w:rsidR="0025105E" w:rsidRPr="00F636B7" w:rsidRDefault="0025105E" w:rsidP="002510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6. Discussion of results.</w:t>
      </w:r>
    </w:p>
    <w:p w:rsidR="0025105E" w:rsidRPr="00F636B7" w:rsidRDefault="0025105E" w:rsidP="002510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7. Conclusions and prospects of the study.</w:t>
      </w:r>
    </w:p>
    <w:p w:rsidR="0025105E" w:rsidRPr="00F636B7" w:rsidRDefault="0025105E" w:rsidP="0025105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8. List of used literature sources.</w:t>
      </w:r>
    </w:p>
    <w:p w:rsidR="003916EC" w:rsidRPr="00F636B7" w:rsidRDefault="003916EC" w:rsidP="004F64F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4B3B4F" w:rsidRPr="00F636B7" w:rsidRDefault="004B3B4F" w:rsidP="003910F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Tables</w:t>
      </w:r>
      <w:r w:rsidR="003910FF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should be given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in the text after the first reference to the table, indicating its num</w:t>
      </w:r>
      <w:r w:rsidR="008B6161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ber and name.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Tables should be numbered (Arial 10, italic) and </w:t>
      </w:r>
      <w:r w:rsidR="008B6161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have a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heading (Arial 10, bold), te</w:t>
      </w:r>
      <w:r w:rsidR="00CC3AA8" w:rsidRPr="00F636B7">
        <w:rPr>
          <w:rFonts w:ascii="Arial" w:eastAsia="Times New Roman" w:hAnsi="Arial" w:cs="Arial"/>
          <w:sz w:val="20"/>
          <w:szCs w:val="20"/>
          <w:lang w:val="en-US" w:eastAsia="ru-RU"/>
        </w:rPr>
        <w:t>xt in the table (Arial 9, regular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), table notes are placed directly belo</w:t>
      </w:r>
      <w:r w:rsidR="008B6161" w:rsidRPr="00F636B7">
        <w:rPr>
          <w:rFonts w:ascii="Arial" w:eastAsia="Times New Roman" w:hAnsi="Arial" w:cs="Arial"/>
          <w:sz w:val="20"/>
          <w:szCs w:val="20"/>
          <w:lang w:val="en-US" w:eastAsia="ru-RU"/>
        </w:rPr>
        <w:t>w the table (Arial 8, italic). If there is one table in the text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no ordinal number is specified.</w:t>
      </w:r>
    </w:p>
    <w:p w:rsidR="003910FF" w:rsidRPr="00F636B7" w:rsidRDefault="003910FF" w:rsidP="004F64F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7E3C8B" w:rsidRPr="00F636B7" w:rsidRDefault="00B83C2B" w:rsidP="007E3C8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Figures: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figures</w:t>
      </w:r>
      <w:r w:rsidR="004B213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schemes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, diagrams and other graphics should be in black and white, clear, contrasting (with a resolution of at least </w:t>
      </w: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>300 dpi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), made by separate files with standard </w:t>
      </w:r>
      <w:r w:rsidRPr="00F636B7">
        <w:rPr>
          <w:rFonts w:ascii="Arial" w:eastAsia="Times New Roman" w:hAnsi="Arial" w:cs="Arial"/>
          <w:b/>
          <w:sz w:val="20"/>
          <w:szCs w:val="20"/>
          <w:lang w:val="en-US" w:eastAsia="ru-RU"/>
        </w:rPr>
        <w:t xml:space="preserve">jpeg or tiff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graphic extensions, </w:t>
      </w:r>
      <w:r w:rsidR="00E84835" w:rsidRPr="00F636B7">
        <w:rPr>
          <w:rFonts w:ascii="Arial" w:eastAsia="Times New Roman" w:hAnsi="Arial" w:cs="Arial"/>
          <w:sz w:val="20"/>
          <w:szCs w:val="20"/>
          <w:lang w:val="en-US" w:eastAsia="ru-RU"/>
        </w:rPr>
        <w:t>and must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have</w:t>
      </w:r>
      <w:r w:rsidR="00D67C16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 number and signature (Arial 9, regular).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All bulky captions in the drawing should be replaced by numeric or alphabetic notices, the explanations of which must be ente</w:t>
      </w:r>
      <w:r w:rsidR="00D67C16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red in the caption below the figure. The text in the figures should be in Arial 10. Units of measurement in graphs are given with a comma. The figures are numbered in the order of their location in the text, parts of the figures are denoted by letters – </w:t>
      </w:r>
      <w:r w:rsidR="00D67C16"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>a, b,</w:t>
      </w:r>
      <w:r w:rsidR="00D67C16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... </w:t>
      </w:r>
      <w:r w:rsidR="00572D3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If there are significant text parts in the figures, they should be submitted individually typed in </w:t>
      </w:r>
      <w:r w:rsidR="00572D33"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>MS Word</w:t>
      </w:r>
      <w:r w:rsidR="00572D33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editor and placed in the text of the article after the caption to the corresponding figure.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="00245BD6" w:rsidRPr="00F636B7">
        <w:rPr>
          <w:rFonts w:ascii="Arial" w:eastAsia="Times New Roman" w:hAnsi="Arial" w:cs="Arial"/>
          <w:sz w:val="20"/>
          <w:szCs w:val="20"/>
          <w:lang w:val="en-US" w:eastAsia="ru-RU"/>
        </w:rPr>
        <w:t>Also please send figures separately from the article in JPEG format without captions.</w:t>
      </w:r>
    </w:p>
    <w:p w:rsidR="003916EC" w:rsidRPr="00362DC8" w:rsidRDefault="003916EC" w:rsidP="003916EC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F80FA2" w:rsidRPr="00F636B7" w:rsidRDefault="00F80FA2" w:rsidP="00D45D4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Formulas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sh</w:t>
      </w:r>
      <w:r w:rsidR="00143EA5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ould be typed in the </w:t>
      </w:r>
      <w:r w:rsidR="00143EA5" w:rsidRPr="00F636B7">
        <w:rPr>
          <w:rFonts w:ascii="Arial" w:eastAsia="Times New Roman" w:hAnsi="Arial" w:cs="Arial"/>
          <w:i/>
          <w:sz w:val="20"/>
          <w:szCs w:val="20"/>
          <w:lang w:val="en-US" w:eastAsia="ru-RU"/>
        </w:rPr>
        <w:t xml:space="preserve">Math Type </w:t>
      </w:r>
      <w:r w:rsidR="00143EA5" w:rsidRPr="00F636B7">
        <w:rPr>
          <w:rFonts w:ascii="Arial" w:eastAsia="Times New Roman" w:hAnsi="Arial" w:cs="Arial"/>
          <w:sz w:val="20"/>
          <w:szCs w:val="20"/>
          <w:lang w:val="en-US" w:eastAsia="ru-RU"/>
        </w:rPr>
        <w:t>formula e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>ditor, but not in MS Word (!!!) –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Ari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>al 11, lower a</w:t>
      </w:r>
      <w:r w:rsidR="00E90BA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nd upper case – Arial 8 (Cyrillic symbols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>– in regular</w:t>
      </w:r>
      <w:r w:rsidR="00E90BA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Latin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– in italic, Greek – Symbol 12, regular).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Formulas must have a s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erial number (Arial 10, regular).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If these are simple formulas without fractions, roots, and double uppercase + lowercase characters, then type them in plain text (not necessaril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y in the formula editor).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The values in the text explanation of the formula are also </w:t>
      </w:r>
      <w:r w:rsidR="00CA24E1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in 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plain text, not in the formula editor.</w:t>
      </w:r>
    </w:p>
    <w:p w:rsidR="00143EA5" w:rsidRPr="00F636B7" w:rsidRDefault="00143EA5" w:rsidP="003916EC">
      <w:pPr>
        <w:spacing w:after="0"/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3916EC" w:rsidRPr="00F636B7" w:rsidRDefault="003916EC" w:rsidP="003916EC">
      <w:pPr>
        <w:jc w:val="both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D65035" w:rsidRPr="00F636B7" w:rsidRDefault="00D65035" w:rsidP="003916EC">
      <w:pPr>
        <w:jc w:val="both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The order of the article (required elements):</w:t>
      </w:r>
    </w:p>
    <w:p w:rsidR="00B36196" w:rsidRPr="00F636B7" w:rsidRDefault="00B36196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F050EB" w:rsidRPr="00F636B7" w:rsidRDefault="00D65035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UDC</w:t>
      </w:r>
    </w:p>
    <w:p w:rsidR="00B36196" w:rsidRPr="00F636B7" w:rsidRDefault="00B36196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9D1597" w:rsidRPr="00F636B7" w:rsidRDefault="00D65035" w:rsidP="00D6503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(In t</w:t>
      </w:r>
      <w:r w:rsidR="00401082"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he language of the publication –</w:t>
      </w:r>
      <w:r w:rsidR="00F90CC9"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 xml:space="preserve"> Ukrainian, English</w:t>
      </w: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)</w:t>
      </w:r>
    </w:p>
    <w:p w:rsidR="00401082" w:rsidRPr="00F636B7" w:rsidRDefault="00401082" w:rsidP="00D6503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</w:p>
    <w:p w:rsidR="00401082" w:rsidRPr="00F636B7" w:rsidRDefault="00401082" w:rsidP="004010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Information about author (authors) – surname, name, patronymic in full, including academic title, academic degree, position, e-mail, author's identifiers</w:t>
      </w:r>
    </w:p>
    <w:p w:rsidR="00401082" w:rsidRPr="00F636B7" w:rsidRDefault="00401082" w:rsidP="004010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Full name of the organizations where the authors work, city, country</w:t>
      </w:r>
    </w:p>
    <w:p w:rsidR="00401082" w:rsidRPr="00F636B7" w:rsidRDefault="00401082" w:rsidP="004010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lastRenderedPageBreak/>
        <w:t>Title of the article</w:t>
      </w:r>
    </w:p>
    <w:p w:rsidR="00401082" w:rsidRPr="00F636B7" w:rsidRDefault="00C56F8F" w:rsidP="004010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Expanded abstract –</w:t>
      </w:r>
      <w:r w:rsidR="00401082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</w:t>
      </w:r>
      <w:r w:rsidR="007515DE" w:rsidRPr="00F636B7">
        <w:rPr>
          <w:rFonts w:ascii="Arial" w:eastAsia="Times New Roman" w:hAnsi="Arial" w:cs="Arial"/>
          <w:sz w:val="20"/>
          <w:szCs w:val="20"/>
          <w:lang w:val="en-US" w:eastAsia="ru-RU"/>
        </w:rPr>
        <w:t>1600–</w:t>
      </w:r>
      <w:r w:rsidR="003650C3">
        <w:rPr>
          <w:rFonts w:ascii="Arial" w:eastAsia="Times New Roman" w:hAnsi="Arial" w:cs="Arial"/>
          <w:sz w:val="20"/>
          <w:szCs w:val="20"/>
          <w:lang w:val="en-US" w:eastAsia="ru-RU"/>
        </w:rPr>
        <w:t>20</w:t>
      </w:r>
      <w:r w:rsidR="0040108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00 characters with spaces</w:t>
      </w:r>
    </w:p>
    <w:p w:rsidR="00D65035" w:rsidRPr="00F636B7" w:rsidRDefault="00401082" w:rsidP="004010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Keyw</w:t>
      </w:r>
      <w:r w:rsidR="00AE361A" w:rsidRPr="00F636B7">
        <w:rPr>
          <w:rFonts w:ascii="Arial" w:eastAsia="Times New Roman" w:hAnsi="Arial" w:cs="Arial"/>
          <w:sz w:val="20"/>
          <w:szCs w:val="20"/>
          <w:lang w:val="en-US" w:eastAsia="ru-RU"/>
        </w:rPr>
        <w:t>ords (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5</w:t>
      </w:r>
      <w:r w:rsidR="00AE361A"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minimum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)</w:t>
      </w:r>
    </w:p>
    <w:p w:rsidR="00401082" w:rsidRPr="00F636B7" w:rsidRDefault="00401082" w:rsidP="0040108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C56F8F" w:rsidRPr="00F636B7" w:rsidRDefault="00C56F8F" w:rsidP="00C56F8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Original text (font – Arial 10, 1.5 line spacin</w:t>
      </w:r>
      <w:r w:rsidR="00E90BA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g, Cyrillic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characters – regular font</w:t>
      </w:r>
      <w:r w:rsidR="00E90BA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, Latin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 – italic font, Greek – Symbol 12, regular font)</w:t>
      </w:r>
    </w:p>
    <w:p w:rsidR="00C56F8F" w:rsidRPr="00F636B7" w:rsidRDefault="00C56F8F" w:rsidP="00C56F8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Literature in the original language</w:t>
      </w:r>
    </w:p>
    <w:p w:rsidR="00C56F8F" w:rsidRPr="00F636B7" w:rsidRDefault="00C56F8F" w:rsidP="00C56F8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Date of </w:t>
      </w:r>
      <w:r w:rsidR="00361540" w:rsidRPr="00F636B7">
        <w:rPr>
          <w:rFonts w:ascii="Arial" w:eastAsia="Times New Roman" w:hAnsi="Arial" w:cs="Arial"/>
          <w:sz w:val="20"/>
          <w:szCs w:val="20"/>
          <w:lang w:val="en-US" w:eastAsia="ru-RU"/>
        </w:rPr>
        <w:t>article submission (</w:t>
      </w:r>
      <w:r w:rsidR="00361540" w:rsidRPr="00F636B7">
        <w:rPr>
          <w:rFonts w:ascii="Arial" w:eastAsia="Times New Roman" w:hAnsi="Arial" w:cs="Arial"/>
          <w:sz w:val="20"/>
          <w:szCs w:val="20"/>
          <w:lang w:val="uk-UA" w:eastAsia="ru-RU"/>
        </w:rPr>
        <w:t>Надійшла…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)</w:t>
      </w:r>
    </w:p>
    <w:p w:rsidR="00C56F8F" w:rsidRPr="00F636B7" w:rsidRDefault="00C56F8F" w:rsidP="00C56F8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References (literature in English)</w:t>
      </w:r>
    </w:p>
    <w:p w:rsidR="001D4EF6" w:rsidRPr="00F636B7" w:rsidRDefault="00361540" w:rsidP="00C56F8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Date of article submission </w:t>
      </w:r>
      <w:r w:rsidR="00C56F8F" w:rsidRPr="00F636B7">
        <w:rPr>
          <w:rFonts w:ascii="Arial" w:eastAsia="Times New Roman" w:hAnsi="Arial" w:cs="Arial"/>
          <w:sz w:val="20"/>
          <w:szCs w:val="20"/>
          <w:lang w:val="en-US" w:eastAsia="ru-RU"/>
        </w:rPr>
        <w:t>(Received…)</w:t>
      </w:r>
    </w:p>
    <w:p w:rsidR="00C56F8F" w:rsidRPr="00F636B7" w:rsidRDefault="00C56F8F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</w:p>
    <w:p w:rsidR="0079261E" w:rsidRPr="00F636B7" w:rsidRDefault="00AE361A" w:rsidP="0079261E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</w:pPr>
      <w:r w:rsidRPr="00F636B7">
        <w:rPr>
          <w:rFonts w:ascii="Arial" w:eastAsia="Times New Roman" w:hAnsi="Arial" w:cs="Arial"/>
          <w:b/>
          <w:sz w:val="20"/>
          <w:szCs w:val="20"/>
          <w:u w:val="single"/>
          <w:lang w:val="en-US" w:eastAsia="ru-RU"/>
        </w:rPr>
        <w:t>(Metadata in languages other than the main language of the article)</w:t>
      </w:r>
    </w:p>
    <w:p w:rsidR="004F64FD" w:rsidRPr="00F636B7" w:rsidRDefault="004F64FD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</w:p>
    <w:p w:rsidR="00AE361A" w:rsidRPr="00F636B7" w:rsidRDefault="00AE361A" w:rsidP="00AE36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Information about author (authors) – surname, name, patronymic in full, including academic title, academic degree, position, e-mail, author's identifiers</w:t>
      </w:r>
    </w:p>
    <w:p w:rsidR="00AE361A" w:rsidRPr="00F636B7" w:rsidRDefault="00AE361A" w:rsidP="00AE36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Full name of the organizations where the authors work, city, country</w:t>
      </w:r>
    </w:p>
    <w:p w:rsidR="00AE361A" w:rsidRPr="00F636B7" w:rsidRDefault="00AE361A" w:rsidP="00AE36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Title of the article</w:t>
      </w:r>
    </w:p>
    <w:p w:rsidR="00AE361A" w:rsidRPr="00F636B7" w:rsidRDefault="00AE361A" w:rsidP="00AE36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 xml:space="preserve">Expanded abstract – </w:t>
      </w:r>
      <w:r w:rsidR="00843412" w:rsidRPr="00F636B7">
        <w:rPr>
          <w:rFonts w:ascii="Arial" w:eastAsia="Times New Roman" w:hAnsi="Arial" w:cs="Arial"/>
          <w:sz w:val="20"/>
          <w:szCs w:val="20"/>
          <w:lang w:val="en-US" w:eastAsia="ru-RU"/>
        </w:rPr>
        <w:t>1600–</w:t>
      </w:r>
      <w:r w:rsidR="003650C3">
        <w:rPr>
          <w:rFonts w:ascii="Arial" w:eastAsia="Times New Roman" w:hAnsi="Arial" w:cs="Arial"/>
          <w:sz w:val="20"/>
          <w:szCs w:val="20"/>
          <w:lang w:val="en-US" w:eastAsia="ru-RU"/>
        </w:rPr>
        <w:t>20</w:t>
      </w: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00 characters with spaces</w:t>
      </w:r>
    </w:p>
    <w:p w:rsidR="00AE361A" w:rsidRPr="00F636B7" w:rsidRDefault="00AE361A" w:rsidP="00AE361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ru-RU"/>
        </w:rPr>
      </w:pPr>
      <w:r w:rsidRPr="00F636B7">
        <w:rPr>
          <w:rFonts w:ascii="Arial" w:eastAsia="Times New Roman" w:hAnsi="Arial" w:cs="Arial"/>
          <w:sz w:val="20"/>
          <w:szCs w:val="20"/>
          <w:lang w:val="en-US" w:eastAsia="ru-RU"/>
        </w:rPr>
        <w:t>Keywords (5 minimum)</w:t>
      </w:r>
    </w:p>
    <w:p w:rsidR="001460A9" w:rsidRPr="00F636B7" w:rsidRDefault="001460A9" w:rsidP="00F050EB">
      <w:pPr>
        <w:spacing w:after="0" w:line="240" w:lineRule="auto"/>
        <w:rPr>
          <w:rFonts w:ascii="Arial" w:eastAsia="Times New Roman" w:hAnsi="Arial" w:cs="Arial"/>
          <w:sz w:val="20"/>
          <w:szCs w:val="20"/>
          <w:lang w:val="uk-UA" w:eastAsia="ru-RU"/>
        </w:rPr>
      </w:pPr>
    </w:p>
    <w:sectPr w:rsidR="001460A9" w:rsidRPr="00F636B7" w:rsidSect="004556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F050EB"/>
    <w:rsid w:val="00000C2E"/>
    <w:rsid w:val="00004721"/>
    <w:rsid w:val="000049BB"/>
    <w:rsid w:val="00007FDD"/>
    <w:rsid w:val="0001090C"/>
    <w:rsid w:val="00012561"/>
    <w:rsid w:val="00015D97"/>
    <w:rsid w:val="000318C3"/>
    <w:rsid w:val="00031C9E"/>
    <w:rsid w:val="000338F0"/>
    <w:rsid w:val="00034598"/>
    <w:rsid w:val="00034FE4"/>
    <w:rsid w:val="00035A7D"/>
    <w:rsid w:val="00036A01"/>
    <w:rsid w:val="000371F3"/>
    <w:rsid w:val="00045403"/>
    <w:rsid w:val="00046135"/>
    <w:rsid w:val="00052DDD"/>
    <w:rsid w:val="00054FCD"/>
    <w:rsid w:val="00056C7D"/>
    <w:rsid w:val="00057F6D"/>
    <w:rsid w:val="00065C9E"/>
    <w:rsid w:val="00067E9B"/>
    <w:rsid w:val="000708E6"/>
    <w:rsid w:val="000758E3"/>
    <w:rsid w:val="000826CC"/>
    <w:rsid w:val="00096CDC"/>
    <w:rsid w:val="000A5F80"/>
    <w:rsid w:val="000A61B0"/>
    <w:rsid w:val="000A7097"/>
    <w:rsid w:val="000A777F"/>
    <w:rsid w:val="000B58B1"/>
    <w:rsid w:val="000B7B63"/>
    <w:rsid w:val="000C19EA"/>
    <w:rsid w:val="000C3DAC"/>
    <w:rsid w:val="000D0FDF"/>
    <w:rsid w:val="000D598F"/>
    <w:rsid w:val="000D790C"/>
    <w:rsid w:val="000E00B0"/>
    <w:rsid w:val="000F2121"/>
    <w:rsid w:val="000F6C7A"/>
    <w:rsid w:val="0010095F"/>
    <w:rsid w:val="00102898"/>
    <w:rsid w:val="00115219"/>
    <w:rsid w:val="001156EC"/>
    <w:rsid w:val="0012515D"/>
    <w:rsid w:val="001273E5"/>
    <w:rsid w:val="00127596"/>
    <w:rsid w:val="0013258D"/>
    <w:rsid w:val="001337EE"/>
    <w:rsid w:val="001350ED"/>
    <w:rsid w:val="00143EA5"/>
    <w:rsid w:val="001450C0"/>
    <w:rsid w:val="001460A9"/>
    <w:rsid w:val="00160DA8"/>
    <w:rsid w:val="00172877"/>
    <w:rsid w:val="001730FB"/>
    <w:rsid w:val="00195AD4"/>
    <w:rsid w:val="0019769D"/>
    <w:rsid w:val="001977F3"/>
    <w:rsid w:val="001A1C06"/>
    <w:rsid w:val="001A274E"/>
    <w:rsid w:val="001B4D5B"/>
    <w:rsid w:val="001C5B6B"/>
    <w:rsid w:val="001C5DDB"/>
    <w:rsid w:val="001C723A"/>
    <w:rsid w:val="001C78DC"/>
    <w:rsid w:val="001D4EF6"/>
    <w:rsid w:val="001D6B35"/>
    <w:rsid w:val="001E258F"/>
    <w:rsid w:val="001E5956"/>
    <w:rsid w:val="001E78E6"/>
    <w:rsid w:val="001F5605"/>
    <w:rsid w:val="001F5A94"/>
    <w:rsid w:val="001F6715"/>
    <w:rsid w:val="0020012A"/>
    <w:rsid w:val="00200632"/>
    <w:rsid w:val="00204BFE"/>
    <w:rsid w:val="00206ED8"/>
    <w:rsid w:val="00210C9D"/>
    <w:rsid w:val="00213679"/>
    <w:rsid w:val="00214B32"/>
    <w:rsid w:val="00231416"/>
    <w:rsid w:val="00232621"/>
    <w:rsid w:val="00243928"/>
    <w:rsid w:val="0024587F"/>
    <w:rsid w:val="00245BD6"/>
    <w:rsid w:val="0025105E"/>
    <w:rsid w:val="002540E2"/>
    <w:rsid w:val="00255262"/>
    <w:rsid w:val="002653E8"/>
    <w:rsid w:val="002655D9"/>
    <w:rsid w:val="00270CF0"/>
    <w:rsid w:val="002762E7"/>
    <w:rsid w:val="002800E9"/>
    <w:rsid w:val="00282E27"/>
    <w:rsid w:val="00286571"/>
    <w:rsid w:val="00293EDF"/>
    <w:rsid w:val="00295499"/>
    <w:rsid w:val="002A17DC"/>
    <w:rsid w:val="002B387F"/>
    <w:rsid w:val="002B478B"/>
    <w:rsid w:val="002C798A"/>
    <w:rsid w:val="002D6E11"/>
    <w:rsid w:val="002D7595"/>
    <w:rsid w:val="002D7757"/>
    <w:rsid w:val="002E58BB"/>
    <w:rsid w:val="002F252B"/>
    <w:rsid w:val="002F2F77"/>
    <w:rsid w:val="002F36EE"/>
    <w:rsid w:val="002F4A61"/>
    <w:rsid w:val="003011C4"/>
    <w:rsid w:val="00301229"/>
    <w:rsid w:val="003051AA"/>
    <w:rsid w:val="003061F8"/>
    <w:rsid w:val="00307105"/>
    <w:rsid w:val="00307A18"/>
    <w:rsid w:val="00312FC3"/>
    <w:rsid w:val="003265C5"/>
    <w:rsid w:val="003405AE"/>
    <w:rsid w:val="00342B89"/>
    <w:rsid w:val="00353111"/>
    <w:rsid w:val="00361540"/>
    <w:rsid w:val="00362DC8"/>
    <w:rsid w:val="003650C3"/>
    <w:rsid w:val="003659EF"/>
    <w:rsid w:val="00366557"/>
    <w:rsid w:val="00366ECB"/>
    <w:rsid w:val="00367A7E"/>
    <w:rsid w:val="003769A3"/>
    <w:rsid w:val="00385D3E"/>
    <w:rsid w:val="003910FF"/>
    <w:rsid w:val="003916EC"/>
    <w:rsid w:val="003947DD"/>
    <w:rsid w:val="00397F28"/>
    <w:rsid w:val="003A2CCA"/>
    <w:rsid w:val="003A560E"/>
    <w:rsid w:val="003A679F"/>
    <w:rsid w:val="003B4A4A"/>
    <w:rsid w:val="003B617C"/>
    <w:rsid w:val="003B73F8"/>
    <w:rsid w:val="003C15A9"/>
    <w:rsid w:val="003C5249"/>
    <w:rsid w:val="003D436D"/>
    <w:rsid w:val="003E01F3"/>
    <w:rsid w:val="003F01D9"/>
    <w:rsid w:val="003F1C17"/>
    <w:rsid w:val="003F3903"/>
    <w:rsid w:val="00401082"/>
    <w:rsid w:val="00403744"/>
    <w:rsid w:val="0040406E"/>
    <w:rsid w:val="004064BF"/>
    <w:rsid w:val="004064DC"/>
    <w:rsid w:val="00406868"/>
    <w:rsid w:val="00416F0B"/>
    <w:rsid w:val="0041730C"/>
    <w:rsid w:val="004225D3"/>
    <w:rsid w:val="00422D8A"/>
    <w:rsid w:val="00426BE9"/>
    <w:rsid w:val="004278D8"/>
    <w:rsid w:val="004321C5"/>
    <w:rsid w:val="00433035"/>
    <w:rsid w:val="00434821"/>
    <w:rsid w:val="004462DD"/>
    <w:rsid w:val="00454C80"/>
    <w:rsid w:val="00455680"/>
    <w:rsid w:val="0045617D"/>
    <w:rsid w:val="00462E81"/>
    <w:rsid w:val="0046498C"/>
    <w:rsid w:val="004707A4"/>
    <w:rsid w:val="004775A2"/>
    <w:rsid w:val="00477DDF"/>
    <w:rsid w:val="00490AF2"/>
    <w:rsid w:val="004947A1"/>
    <w:rsid w:val="00494A1C"/>
    <w:rsid w:val="00497BE9"/>
    <w:rsid w:val="004B2132"/>
    <w:rsid w:val="004B3B4F"/>
    <w:rsid w:val="004B655C"/>
    <w:rsid w:val="004C40EC"/>
    <w:rsid w:val="004C692D"/>
    <w:rsid w:val="004D12D8"/>
    <w:rsid w:val="004D4C25"/>
    <w:rsid w:val="004D7229"/>
    <w:rsid w:val="004E5A41"/>
    <w:rsid w:val="004E660D"/>
    <w:rsid w:val="004F0E32"/>
    <w:rsid w:val="004F0FDB"/>
    <w:rsid w:val="004F4687"/>
    <w:rsid w:val="004F566A"/>
    <w:rsid w:val="004F64FD"/>
    <w:rsid w:val="004F72FA"/>
    <w:rsid w:val="00512A80"/>
    <w:rsid w:val="00521972"/>
    <w:rsid w:val="0052294D"/>
    <w:rsid w:val="00537E06"/>
    <w:rsid w:val="00537EBD"/>
    <w:rsid w:val="00537EF9"/>
    <w:rsid w:val="00540E70"/>
    <w:rsid w:val="005428B5"/>
    <w:rsid w:val="00544954"/>
    <w:rsid w:val="00544F7A"/>
    <w:rsid w:val="005461B1"/>
    <w:rsid w:val="00546A83"/>
    <w:rsid w:val="00547CA3"/>
    <w:rsid w:val="005522AD"/>
    <w:rsid w:val="00562BB5"/>
    <w:rsid w:val="0056373B"/>
    <w:rsid w:val="00572D33"/>
    <w:rsid w:val="005779E8"/>
    <w:rsid w:val="00580D03"/>
    <w:rsid w:val="00587769"/>
    <w:rsid w:val="005940AB"/>
    <w:rsid w:val="00595913"/>
    <w:rsid w:val="0059631B"/>
    <w:rsid w:val="00596E02"/>
    <w:rsid w:val="005A2DFB"/>
    <w:rsid w:val="005B05FE"/>
    <w:rsid w:val="005B2C29"/>
    <w:rsid w:val="005C199B"/>
    <w:rsid w:val="005C59CD"/>
    <w:rsid w:val="005C5A00"/>
    <w:rsid w:val="005D20C9"/>
    <w:rsid w:val="005D353A"/>
    <w:rsid w:val="005D404A"/>
    <w:rsid w:val="005E0305"/>
    <w:rsid w:val="005F5D07"/>
    <w:rsid w:val="0060200D"/>
    <w:rsid w:val="00641179"/>
    <w:rsid w:val="00643AA0"/>
    <w:rsid w:val="00666533"/>
    <w:rsid w:val="0066687A"/>
    <w:rsid w:val="00674F9F"/>
    <w:rsid w:val="006750C7"/>
    <w:rsid w:val="006764F4"/>
    <w:rsid w:val="00685403"/>
    <w:rsid w:val="006B2AFA"/>
    <w:rsid w:val="006B2C5E"/>
    <w:rsid w:val="006B3DBE"/>
    <w:rsid w:val="006B6FF6"/>
    <w:rsid w:val="006B7C31"/>
    <w:rsid w:val="006C13D8"/>
    <w:rsid w:val="006C2FC4"/>
    <w:rsid w:val="006D19AD"/>
    <w:rsid w:val="006D25FE"/>
    <w:rsid w:val="006D672D"/>
    <w:rsid w:val="006D6D0E"/>
    <w:rsid w:val="006E7513"/>
    <w:rsid w:val="006F4598"/>
    <w:rsid w:val="006F4FCD"/>
    <w:rsid w:val="006F73AF"/>
    <w:rsid w:val="00701AD4"/>
    <w:rsid w:val="00713E7A"/>
    <w:rsid w:val="00714ADC"/>
    <w:rsid w:val="007229C6"/>
    <w:rsid w:val="007315BC"/>
    <w:rsid w:val="0073273B"/>
    <w:rsid w:val="00733453"/>
    <w:rsid w:val="007350F3"/>
    <w:rsid w:val="007401E7"/>
    <w:rsid w:val="00740C05"/>
    <w:rsid w:val="00743C77"/>
    <w:rsid w:val="007451AA"/>
    <w:rsid w:val="00745F16"/>
    <w:rsid w:val="00750C51"/>
    <w:rsid w:val="007515DE"/>
    <w:rsid w:val="00762097"/>
    <w:rsid w:val="00766CCE"/>
    <w:rsid w:val="00774406"/>
    <w:rsid w:val="007756BD"/>
    <w:rsid w:val="00777920"/>
    <w:rsid w:val="0079261E"/>
    <w:rsid w:val="007B3E73"/>
    <w:rsid w:val="007B721F"/>
    <w:rsid w:val="007C0F59"/>
    <w:rsid w:val="007C3C34"/>
    <w:rsid w:val="007C51D8"/>
    <w:rsid w:val="007D43E2"/>
    <w:rsid w:val="007E1E78"/>
    <w:rsid w:val="007E3080"/>
    <w:rsid w:val="007E3C8B"/>
    <w:rsid w:val="007E4A45"/>
    <w:rsid w:val="007E4B4F"/>
    <w:rsid w:val="007F0818"/>
    <w:rsid w:val="007F0D5E"/>
    <w:rsid w:val="007F4799"/>
    <w:rsid w:val="007F4B43"/>
    <w:rsid w:val="007F5A2A"/>
    <w:rsid w:val="007F6483"/>
    <w:rsid w:val="00800E1E"/>
    <w:rsid w:val="00801749"/>
    <w:rsid w:val="008115AC"/>
    <w:rsid w:val="00813AB5"/>
    <w:rsid w:val="00813AD1"/>
    <w:rsid w:val="008144E2"/>
    <w:rsid w:val="008158C2"/>
    <w:rsid w:val="00816BF6"/>
    <w:rsid w:val="00822694"/>
    <w:rsid w:val="00825153"/>
    <w:rsid w:val="008322B6"/>
    <w:rsid w:val="008324DC"/>
    <w:rsid w:val="00832D6B"/>
    <w:rsid w:val="00843350"/>
    <w:rsid w:val="00843412"/>
    <w:rsid w:val="0084371A"/>
    <w:rsid w:val="00845AC0"/>
    <w:rsid w:val="00851FFE"/>
    <w:rsid w:val="00852889"/>
    <w:rsid w:val="0085516F"/>
    <w:rsid w:val="00855CB4"/>
    <w:rsid w:val="008563ED"/>
    <w:rsid w:val="00861D69"/>
    <w:rsid w:val="00862B1F"/>
    <w:rsid w:val="008647BC"/>
    <w:rsid w:val="0087061F"/>
    <w:rsid w:val="0087698A"/>
    <w:rsid w:val="00880AA1"/>
    <w:rsid w:val="00882443"/>
    <w:rsid w:val="008905E2"/>
    <w:rsid w:val="00891183"/>
    <w:rsid w:val="008924F0"/>
    <w:rsid w:val="008A1190"/>
    <w:rsid w:val="008A7E99"/>
    <w:rsid w:val="008B6161"/>
    <w:rsid w:val="008B70C5"/>
    <w:rsid w:val="008D4CBD"/>
    <w:rsid w:val="008E009C"/>
    <w:rsid w:val="008E3122"/>
    <w:rsid w:val="008E36CA"/>
    <w:rsid w:val="008F6811"/>
    <w:rsid w:val="009025B0"/>
    <w:rsid w:val="00907B2A"/>
    <w:rsid w:val="00910691"/>
    <w:rsid w:val="00920777"/>
    <w:rsid w:val="00922E7A"/>
    <w:rsid w:val="009363B2"/>
    <w:rsid w:val="00940C92"/>
    <w:rsid w:val="00940FEC"/>
    <w:rsid w:val="00942C89"/>
    <w:rsid w:val="009465A9"/>
    <w:rsid w:val="0095137F"/>
    <w:rsid w:val="00955B1F"/>
    <w:rsid w:val="00956242"/>
    <w:rsid w:val="009675E7"/>
    <w:rsid w:val="0097137B"/>
    <w:rsid w:val="00976654"/>
    <w:rsid w:val="009833F8"/>
    <w:rsid w:val="0099125C"/>
    <w:rsid w:val="00992391"/>
    <w:rsid w:val="009A27AB"/>
    <w:rsid w:val="009B0DA8"/>
    <w:rsid w:val="009B6F77"/>
    <w:rsid w:val="009B7285"/>
    <w:rsid w:val="009B73FD"/>
    <w:rsid w:val="009C1BEC"/>
    <w:rsid w:val="009C4E38"/>
    <w:rsid w:val="009C50E9"/>
    <w:rsid w:val="009D1597"/>
    <w:rsid w:val="009D39DC"/>
    <w:rsid w:val="009D648F"/>
    <w:rsid w:val="009D68ED"/>
    <w:rsid w:val="009E19EE"/>
    <w:rsid w:val="009E3CE9"/>
    <w:rsid w:val="009F282E"/>
    <w:rsid w:val="009F4F2D"/>
    <w:rsid w:val="009F6D04"/>
    <w:rsid w:val="009F7BE4"/>
    <w:rsid w:val="00A0184D"/>
    <w:rsid w:val="00A036CF"/>
    <w:rsid w:val="00A12944"/>
    <w:rsid w:val="00A23B05"/>
    <w:rsid w:val="00A24493"/>
    <w:rsid w:val="00A33959"/>
    <w:rsid w:val="00A35E89"/>
    <w:rsid w:val="00A3607D"/>
    <w:rsid w:val="00A36795"/>
    <w:rsid w:val="00A4293B"/>
    <w:rsid w:val="00A45AD4"/>
    <w:rsid w:val="00A50216"/>
    <w:rsid w:val="00A51CA5"/>
    <w:rsid w:val="00A57DBE"/>
    <w:rsid w:val="00A61F87"/>
    <w:rsid w:val="00A75E60"/>
    <w:rsid w:val="00A950B0"/>
    <w:rsid w:val="00A965FC"/>
    <w:rsid w:val="00AB1448"/>
    <w:rsid w:val="00AB5145"/>
    <w:rsid w:val="00AB56EE"/>
    <w:rsid w:val="00AB688A"/>
    <w:rsid w:val="00AC0B79"/>
    <w:rsid w:val="00AC1AAC"/>
    <w:rsid w:val="00AC289F"/>
    <w:rsid w:val="00AC4BE2"/>
    <w:rsid w:val="00AC565D"/>
    <w:rsid w:val="00AD6885"/>
    <w:rsid w:val="00AD7E11"/>
    <w:rsid w:val="00AE032B"/>
    <w:rsid w:val="00AE361A"/>
    <w:rsid w:val="00AE5A8D"/>
    <w:rsid w:val="00AF40F8"/>
    <w:rsid w:val="00AF5EBB"/>
    <w:rsid w:val="00B00EB0"/>
    <w:rsid w:val="00B147C0"/>
    <w:rsid w:val="00B20476"/>
    <w:rsid w:val="00B2089F"/>
    <w:rsid w:val="00B269FB"/>
    <w:rsid w:val="00B36196"/>
    <w:rsid w:val="00B463DC"/>
    <w:rsid w:val="00B46984"/>
    <w:rsid w:val="00B539FE"/>
    <w:rsid w:val="00B57D6B"/>
    <w:rsid w:val="00B62776"/>
    <w:rsid w:val="00B63965"/>
    <w:rsid w:val="00B64370"/>
    <w:rsid w:val="00B83C2B"/>
    <w:rsid w:val="00B90A85"/>
    <w:rsid w:val="00B91A04"/>
    <w:rsid w:val="00B9385D"/>
    <w:rsid w:val="00B95B4F"/>
    <w:rsid w:val="00BA0D9A"/>
    <w:rsid w:val="00BA42E3"/>
    <w:rsid w:val="00BA7A8B"/>
    <w:rsid w:val="00BB41B3"/>
    <w:rsid w:val="00BC2C7A"/>
    <w:rsid w:val="00BC3EFF"/>
    <w:rsid w:val="00BC530D"/>
    <w:rsid w:val="00BD5FA2"/>
    <w:rsid w:val="00BF040D"/>
    <w:rsid w:val="00BF1CD9"/>
    <w:rsid w:val="00C0241C"/>
    <w:rsid w:val="00C02A41"/>
    <w:rsid w:val="00C11423"/>
    <w:rsid w:val="00C16A1B"/>
    <w:rsid w:val="00C267B1"/>
    <w:rsid w:val="00C27F65"/>
    <w:rsid w:val="00C30EB7"/>
    <w:rsid w:val="00C37974"/>
    <w:rsid w:val="00C43C63"/>
    <w:rsid w:val="00C4538C"/>
    <w:rsid w:val="00C45632"/>
    <w:rsid w:val="00C50898"/>
    <w:rsid w:val="00C537B4"/>
    <w:rsid w:val="00C53EAE"/>
    <w:rsid w:val="00C56F8F"/>
    <w:rsid w:val="00C600B4"/>
    <w:rsid w:val="00C600F5"/>
    <w:rsid w:val="00C61004"/>
    <w:rsid w:val="00C63402"/>
    <w:rsid w:val="00C74BA7"/>
    <w:rsid w:val="00C75F44"/>
    <w:rsid w:val="00C83802"/>
    <w:rsid w:val="00C8712D"/>
    <w:rsid w:val="00C9453D"/>
    <w:rsid w:val="00CA18C8"/>
    <w:rsid w:val="00CA24E1"/>
    <w:rsid w:val="00CB2793"/>
    <w:rsid w:val="00CB30A7"/>
    <w:rsid w:val="00CB4FB6"/>
    <w:rsid w:val="00CB5CF7"/>
    <w:rsid w:val="00CB717A"/>
    <w:rsid w:val="00CC38C7"/>
    <w:rsid w:val="00CC3AA8"/>
    <w:rsid w:val="00CC5B60"/>
    <w:rsid w:val="00CC77A3"/>
    <w:rsid w:val="00CD1950"/>
    <w:rsid w:val="00CD2D7E"/>
    <w:rsid w:val="00CD3193"/>
    <w:rsid w:val="00CD4EBB"/>
    <w:rsid w:val="00CE036B"/>
    <w:rsid w:val="00CE46D7"/>
    <w:rsid w:val="00CF0815"/>
    <w:rsid w:val="00CF42E7"/>
    <w:rsid w:val="00D107C8"/>
    <w:rsid w:val="00D12AA3"/>
    <w:rsid w:val="00D15BDF"/>
    <w:rsid w:val="00D177C5"/>
    <w:rsid w:val="00D23501"/>
    <w:rsid w:val="00D36398"/>
    <w:rsid w:val="00D44605"/>
    <w:rsid w:val="00D4568F"/>
    <w:rsid w:val="00D459E6"/>
    <w:rsid w:val="00D45D41"/>
    <w:rsid w:val="00D5259E"/>
    <w:rsid w:val="00D56717"/>
    <w:rsid w:val="00D604AB"/>
    <w:rsid w:val="00D65035"/>
    <w:rsid w:val="00D67C16"/>
    <w:rsid w:val="00D702D3"/>
    <w:rsid w:val="00D741F9"/>
    <w:rsid w:val="00D85DFB"/>
    <w:rsid w:val="00D87658"/>
    <w:rsid w:val="00D96F95"/>
    <w:rsid w:val="00DA178D"/>
    <w:rsid w:val="00DB0763"/>
    <w:rsid w:val="00DB0C97"/>
    <w:rsid w:val="00DB2A95"/>
    <w:rsid w:val="00DC47F4"/>
    <w:rsid w:val="00DD2E35"/>
    <w:rsid w:val="00DD3C50"/>
    <w:rsid w:val="00DE0A4A"/>
    <w:rsid w:val="00DE1E1F"/>
    <w:rsid w:val="00DF269C"/>
    <w:rsid w:val="00DF2A3C"/>
    <w:rsid w:val="00DF470E"/>
    <w:rsid w:val="00DF6EAD"/>
    <w:rsid w:val="00E00C7F"/>
    <w:rsid w:val="00E13EB6"/>
    <w:rsid w:val="00E16DE8"/>
    <w:rsid w:val="00E2125D"/>
    <w:rsid w:val="00E30825"/>
    <w:rsid w:val="00E366FC"/>
    <w:rsid w:val="00E44EFF"/>
    <w:rsid w:val="00E51B45"/>
    <w:rsid w:val="00E53C93"/>
    <w:rsid w:val="00E541F0"/>
    <w:rsid w:val="00E62BEF"/>
    <w:rsid w:val="00E64C7C"/>
    <w:rsid w:val="00E6708E"/>
    <w:rsid w:val="00E705C7"/>
    <w:rsid w:val="00E81F95"/>
    <w:rsid w:val="00E84145"/>
    <w:rsid w:val="00E84835"/>
    <w:rsid w:val="00E87837"/>
    <w:rsid w:val="00E90BA2"/>
    <w:rsid w:val="00E92699"/>
    <w:rsid w:val="00EA0EA7"/>
    <w:rsid w:val="00EA39A7"/>
    <w:rsid w:val="00EB6D31"/>
    <w:rsid w:val="00ED3308"/>
    <w:rsid w:val="00ED4CD4"/>
    <w:rsid w:val="00ED6589"/>
    <w:rsid w:val="00EF0DD8"/>
    <w:rsid w:val="00EF1D00"/>
    <w:rsid w:val="00EF6EAE"/>
    <w:rsid w:val="00F034BF"/>
    <w:rsid w:val="00F035DE"/>
    <w:rsid w:val="00F0407C"/>
    <w:rsid w:val="00F050EB"/>
    <w:rsid w:val="00F07C1F"/>
    <w:rsid w:val="00F20F38"/>
    <w:rsid w:val="00F25577"/>
    <w:rsid w:val="00F26CFA"/>
    <w:rsid w:val="00F31CF9"/>
    <w:rsid w:val="00F332E6"/>
    <w:rsid w:val="00F34B56"/>
    <w:rsid w:val="00F42182"/>
    <w:rsid w:val="00F42ED2"/>
    <w:rsid w:val="00F47FC2"/>
    <w:rsid w:val="00F500EC"/>
    <w:rsid w:val="00F50EDD"/>
    <w:rsid w:val="00F61142"/>
    <w:rsid w:val="00F613F2"/>
    <w:rsid w:val="00F636B7"/>
    <w:rsid w:val="00F63F28"/>
    <w:rsid w:val="00F644E6"/>
    <w:rsid w:val="00F66A5C"/>
    <w:rsid w:val="00F66C01"/>
    <w:rsid w:val="00F723CB"/>
    <w:rsid w:val="00F80FA2"/>
    <w:rsid w:val="00F81B91"/>
    <w:rsid w:val="00F85ABA"/>
    <w:rsid w:val="00F876E8"/>
    <w:rsid w:val="00F90CC9"/>
    <w:rsid w:val="00F91CA3"/>
    <w:rsid w:val="00FB59DF"/>
    <w:rsid w:val="00FC1C9D"/>
    <w:rsid w:val="00FD1B6D"/>
    <w:rsid w:val="00FE298C"/>
    <w:rsid w:val="00FF136F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FD525-0125-4890-AA25-950147EC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68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3928"/>
    <w:rPr>
      <w:b/>
      <w:bCs/>
    </w:rPr>
  </w:style>
  <w:style w:type="character" w:styleId="a4">
    <w:name w:val="Hyperlink"/>
    <w:basedOn w:val="a0"/>
    <w:uiPriority w:val="99"/>
    <w:unhideWhenUsed/>
    <w:rsid w:val="004064BF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315B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15BC"/>
    <w:rPr>
      <w:rFonts w:ascii="Consolas" w:hAnsi="Consolas" w:cs="Consolas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C0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0B7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B41B3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3A56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6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0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9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9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7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24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3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3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9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1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stya270439@gmail.com" TargetMode="External"/><Relationship Id="rId13" Type="http://schemas.openxmlformats.org/officeDocument/2006/relationships/hyperlink" Target="https://www.grafiati.com/uk/transliteration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eelcastjournal@gmail.com" TargetMode="External"/><Relationship Id="rId12" Type="http://schemas.openxmlformats.org/officeDocument/2006/relationships/hyperlink" Target="https://apastyle.apa.org/blog/citing-works-written-another-languag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mailto:mlu@ptima.kiev.ua" TargetMode="External"/><Relationship Id="rId11" Type="http://schemas.openxmlformats.org/officeDocument/2006/relationships/hyperlink" Target="https://apastyle.apa.org/style-grammar-guidelines/references/examples" TargetMode="External"/><Relationship Id="rId5" Type="http://schemas.openxmlformats.org/officeDocument/2006/relationships/hyperlink" Target="https://metalsandcasting.com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orcid.org/0000-0000-0000-000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alevoz@i.ua" TargetMode="External"/><Relationship Id="rId14" Type="http://schemas.openxmlformats.org/officeDocument/2006/relationships/hyperlink" Target="https://doi.org/10.15407/scin13.05.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0875F-2BA6-49E1-8581-61EC18668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8139</Words>
  <Characters>4640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OMMIKT</Company>
  <LinksUpToDate>false</LinksUpToDate>
  <CharactersWithSpaces>12754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В.А.Л.</dc:creator>
  <cp:keywords/>
  <dc:description/>
  <cp:lastModifiedBy>Анастасія Горшкова</cp:lastModifiedBy>
  <cp:revision>272</cp:revision>
  <cp:lastPrinted>2019-05-29T14:45:00Z</cp:lastPrinted>
  <dcterms:created xsi:type="dcterms:W3CDTF">2019-09-05T13:02:00Z</dcterms:created>
  <dcterms:modified xsi:type="dcterms:W3CDTF">2025-09-25T14:03:00Z</dcterms:modified>
</cp:coreProperties>
</file>